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D2D95" w14:textId="77777777" w:rsidR="00BD173A" w:rsidRDefault="00BD173A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B96F9E1" w14:textId="77777777" w:rsidR="00EF3394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6D9EE9" w14:textId="77777777" w:rsidR="009A09E3" w:rsidRDefault="00860486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Regulamin rekrutacji i uczestnictwa </w:t>
      </w:r>
      <w:r w:rsidR="0046489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 projekcie</w:t>
      </w: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</w:p>
    <w:p w14:paraId="7B6EB926" w14:textId="779A7D7D" w:rsidR="00860486" w:rsidRPr="0046489A" w:rsidRDefault="0046489A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nr </w:t>
      </w:r>
      <w:bookmarkStart w:id="0" w:name="_Hlk125364227"/>
      <w:r w:rsidR="007B4298" w:rsidRPr="007B4298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2022-1-PL01-KA121-VET-000063282</w:t>
      </w:r>
    </w:p>
    <w:bookmarkEnd w:id="0"/>
    <w:p w14:paraId="61C1F16C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857A2F5" w14:textId="7D9C463F" w:rsidR="00860486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1</w:t>
      </w:r>
    </w:p>
    <w:p w14:paraId="228B1A13" w14:textId="77777777" w:rsidR="00EF3394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05139256" w14:textId="4D728833" w:rsidR="00860486" w:rsidRPr="0046489A" w:rsidRDefault="00860486" w:rsidP="0046489A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Niniejszy regulamin określa zasady rekrutacji uczestników</w:t>
      </w:r>
      <w:r w:rsidR="0046489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projektu</w:t>
      </w:r>
      <w:r w:rsidRPr="00860486">
        <w:rPr>
          <w:rFonts w:eastAsia="Times New Roman" w:cstheme="minorHAnsi"/>
          <w:lang w:eastAsia="pl-PL"/>
        </w:rPr>
        <w:t> </w:t>
      </w:r>
      <w:r w:rsidR="0046489A">
        <w:rPr>
          <w:rFonts w:eastAsia="Times New Roman" w:cstheme="minorHAnsi"/>
          <w:lang w:eastAsia="pl-PL"/>
        </w:rPr>
        <w:t xml:space="preserve">nr </w:t>
      </w:r>
      <w:r w:rsidR="00793B83" w:rsidRPr="00793B83">
        <w:rPr>
          <w:rFonts w:eastAsia="Times New Roman" w:cstheme="minorHAnsi"/>
          <w:lang w:eastAsia="pl-PL"/>
        </w:rPr>
        <w:t>2022-1-PL01-KA121-VET-000063282</w:t>
      </w:r>
      <w:r w:rsidR="0046489A" w:rsidRPr="0046489A">
        <w:rPr>
          <w:rFonts w:eastAsia="Times New Roman" w:cstheme="minorHAnsi"/>
          <w:lang w:eastAsia="pl-PL"/>
        </w:rPr>
        <w:t xml:space="preserve"> w ramach akredytacji na lata 2021-2027 w programie Erasmus +, Akcja 1 Mobilność Edukacyjna, sektor Kształcenie i szkolenia uczniów i kadry.</w:t>
      </w:r>
      <w:r w:rsidR="0046489A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 xml:space="preserve">Projekt jest współfinansowany przez Unię Europejską.  </w:t>
      </w:r>
    </w:p>
    <w:p w14:paraId="7FE7FF36" w14:textId="77777777" w:rsidR="00EF3394" w:rsidRPr="002F55EB" w:rsidRDefault="00EF3394" w:rsidP="00226286">
      <w:pPr>
        <w:spacing w:after="0" w:line="288" w:lineRule="atLeast"/>
        <w:jc w:val="both"/>
        <w:rPr>
          <w:rFonts w:eastAsia="Times New Roman" w:cstheme="minorHAnsi"/>
          <w:bCs/>
          <w:i/>
          <w:lang w:eastAsia="pl-PL"/>
        </w:rPr>
      </w:pPr>
    </w:p>
    <w:p w14:paraId="5AE18DFC" w14:textId="7EABDEB1" w:rsidR="00860486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2</w:t>
      </w:r>
    </w:p>
    <w:p w14:paraId="1A10E4D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Informacje o projekcie</w:t>
      </w:r>
    </w:p>
    <w:p w14:paraId="15282CA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4146CC81" w14:textId="3831CE09" w:rsidR="00860486" w:rsidRDefault="00860486" w:rsidP="00860486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Projekt skierowan</w:t>
      </w:r>
      <w:r>
        <w:rPr>
          <w:rFonts w:eastAsia="Times New Roman" w:cstheme="minorHAnsi"/>
          <w:lang w:eastAsia="pl-PL"/>
        </w:rPr>
        <w:t>y</w:t>
      </w:r>
      <w:r w:rsidRPr="0086048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jest</w:t>
      </w:r>
      <w:r w:rsidRPr="00860486">
        <w:rPr>
          <w:rFonts w:eastAsia="Times New Roman" w:cstheme="minorHAnsi"/>
          <w:lang w:eastAsia="pl-PL"/>
        </w:rPr>
        <w:t xml:space="preserve"> do uczniów klas </w:t>
      </w:r>
      <w:r>
        <w:rPr>
          <w:rFonts w:eastAsia="Times New Roman" w:cstheme="minorHAnsi"/>
          <w:lang w:eastAsia="pl-PL"/>
        </w:rPr>
        <w:t>technikum</w:t>
      </w:r>
      <w:r w:rsidR="002F55EB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uczących się w zawodach technik budown</w:t>
      </w:r>
      <w:r w:rsidR="009A09E3">
        <w:rPr>
          <w:rFonts w:eastAsia="Times New Roman" w:cstheme="minorHAnsi"/>
          <w:lang w:eastAsia="pl-PL"/>
        </w:rPr>
        <w:t xml:space="preserve">ictwa, </w:t>
      </w:r>
      <w:r w:rsidR="00E60870">
        <w:rPr>
          <w:rFonts w:eastAsia="Times New Roman" w:cstheme="minorHAnsi"/>
          <w:lang w:eastAsia="pl-PL"/>
        </w:rPr>
        <w:t>technik reklamy,</w:t>
      </w:r>
      <w:r>
        <w:rPr>
          <w:rFonts w:eastAsia="Times New Roman" w:cstheme="minorHAnsi"/>
          <w:lang w:eastAsia="pl-PL"/>
        </w:rPr>
        <w:t xml:space="preserve"> technik architektury krajobrazu</w:t>
      </w:r>
      <w:r w:rsidR="00E60870">
        <w:rPr>
          <w:rFonts w:eastAsia="Times New Roman" w:cstheme="minorHAnsi"/>
          <w:lang w:eastAsia="pl-PL"/>
        </w:rPr>
        <w:t xml:space="preserve"> i technik geodeta. </w:t>
      </w:r>
    </w:p>
    <w:p w14:paraId="54203AAB" w14:textId="77777777" w:rsidR="00FF1AF7" w:rsidRPr="00FF1AF7" w:rsidRDefault="00FF1AF7" w:rsidP="00FF1AF7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Beneficjentem Projektu jest </w:t>
      </w:r>
      <w:bookmarkStart w:id="1" w:name="_Hlk485506250"/>
      <w:r w:rsidRPr="00FF1AF7">
        <w:rPr>
          <w:rFonts w:eastAsia="Times New Roman" w:cstheme="minorHAnsi"/>
          <w:lang w:eastAsia="pl-PL"/>
        </w:rPr>
        <w:t xml:space="preserve">Zespół Szkół </w:t>
      </w:r>
      <w:bookmarkEnd w:id="1"/>
      <w:r>
        <w:rPr>
          <w:rFonts w:eastAsia="Times New Roman" w:cstheme="minorHAnsi"/>
          <w:lang w:eastAsia="pl-PL"/>
        </w:rPr>
        <w:t>Nr 2 im. Stanisława Konarskiego w Bochni; ul. Stasiaka 1, 32-700 Bochnia,</w:t>
      </w:r>
      <w:r w:rsidRPr="00FF1AF7">
        <w:rPr>
          <w:rFonts w:eastAsia="Times New Roman" w:cstheme="minorHAnsi"/>
          <w:lang w:eastAsia="pl-PL"/>
        </w:rPr>
        <w:t xml:space="preserve"> zwany dalej Organizacją wysyłającą.  </w:t>
      </w:r>
    </w:p>
    <w:p w14:paraId="16910D13" w14:textId="7CCD1C11" w:rsid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Biuro projektu znajduje się w Zespole Szkół Nr 2 im. Stanisława Konarskiego w Bochni; </w:t>
      </w:r>
      <w:r w:rsidR="00FE09C8">
        <w:rPr>
          <w:rFonts w:eastAsia="Times New Roman" w:cstheme="minorHAnsi"/>
          <w:lang w:eastAsia="pl-PL"/>
        </w:rPr>
        <w:br/>
      </w:r>
      <w:r w:rsidRPr="00FF1AF7">
        <w:rPr>
          <w:rFonts w:eastAsia="Times New Roman" w:cstheme="minorHAnsi"/>
          <w:lang w:eastAsia="pl-PL"/>
        </w:rPr>
        <w:t>ul Stasi</w:t>
      </w:r>
      <w:r w:rsidR="00FE09C8">
        <w:rPr>
          <w:rFonts w:eastAsia="Times New Roman" w:cstheme="minorHAnsi"/>
          <w:lang w:eastAsia="pl-PL"/>
        </w:rPr>
        <w:t>a</w:t>
      </w:r>
      <w:r w:rsidRPr="00FF1AF7">
        <w:rPr>
          <w:rFonts w:eastAsia="Times New Roman" w:cstheme="minorHAnsi"/>
          <w:lang w:eastAsia="pl-PL"/>
        </w:rPr>
        <w:t>ka 1; 32-700 Bochnia</w:t>
      </w:r>
      <w:r>
        <w:rPr>
          <w:rFonts w:eastAsia="Times New Roman" w:cstheme="minorHAnsi"/>
          <w:lang w:eastAsia="pl-PL"/>
        </w:rPr>
        <w:t>.</w:t>
      </w:r>
      <w:r w:rsidRPr="00FF1AF7">
        <w:rPr>
          <w:rFonts w:eastAsia="Times New Roman" w:cstheme="minorHAnsi"/>
          <w:lang w:eastAsia="pl-PL"/>
        </w:rPr>
        <w:t xml:space="preserve">  </w:t>
      </w:r>
    </w:p>
    <w:p w14:paraId="63BABB86" w14:textId="6DBA81E5" w:rsidR="007B4298" w:rsidRPr="00CF2508" w:rsidRDefault="007B4298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bookmarkStart w:id="2" w:name="_Hlk125364419"/>
      <w:r w:rsidRPr="00CF2508">
        <w:rPr>
          <w:rFonts w:eastAsia="Times New Roman" w:cstheme="minorHAnsi"/>
          <w:lang w:eastAsia="pl-PL"/>
        </w:rPr>
        <w:t>Organizacja przyjmująca</w:t>
      </w:r>
      <w:r w:rsidR="00CF2508" w:rsidRPr="00CF2508">
        <w:rPr>
          <w:rFonts w:eastAsia="Times New Roman" w:cstheme="minorHAnsi"/>
          <w:lang w:eastAsia="pl-PL"/>
        </w:rPr>
        <w:t>:</w:t>
      </w:r>
      <w:r w:rsidR="004203E7">
        <w:rPr>
          <w:rFonts w:eastAsia="Times New Roman" w:cstheme="minorHAnsi"/>
          <w:lang w:eastAsia="pl-PL"/>
        </w:rPr>
        <w:t xml:space="preserve"> </w:t>
      </w:r>
      <w:r w:rsidR="00CF2508" w:rsidRPr="00CF2508">
        <w:rPr>
          <w:rFonts w:eastAsia="Times New Roman" w:cstheme="minorHAnsi"/>
          <w:lang w:eastAsia="pl-PL"/>
        </w:rPr>
        <w:t xml:space="preserve">GEORGIKES EKMETALEUSEIS &amp;TRAINING SERVICES, </w:t>
      </w:r>
      <w:proofErr w:type="spellStart"/>
      <w:r w:rsidR="00CF2508" w:rsidRPr="00CF2508">
        <w:rPr>
          <w:rFonts w:eastAsia="Times New Roman" w:cstheme="minorHAnsi"/>
          <w:lang w:eastAsia="pl-PL"/>
        </w:rPr>
        <w:t>Konstantinou</w:t>
      </w:r>
      <w:proofErr w:type="spellEnd"/>
      <w:r w:rsidR="00CF2508" w:rsidRPr="00CF2508">
        <w:rPr>
          <w:rFonts w:eastAsia="Times New Roman" w:cstheme="minorHAnsi"/>
          <w:lang w:eastAsia="pl-PL"/>
        </w:rPr>
        <w:t xml:space="preserve"> </w:t>
      </w:r>
      <w:proofErr w:type="spellStart"/>
      <w:r w:rsidR="00CF2508" w:rsidRPr="00CF2508">
        <w:rPr>
          <w:rFonts w:eastAsia="Times New Roman" w:cstheme="minorHAnsi"/>
          <w:lang w:eastAsia="pl-PL"/>
        </w:rPr>
        <w:t>Karamanli</w:t>
      </w:r>
      <w:proofErr w:type="spellEnd"/>
      <w:r w:rsidR="00CF2508" w:rsidRPr="00CF2508">
        <w:rPr>
          <w:rFonts w:eastAsia="Times New Roman" w:cstheme="minorHAnsi"/>
          <w:lang w:eastAsia="pl-PL"/>
        </w:rPr>
        <w:t xml:space="preserve"> 12, 6600 65 </w:t>
      </w:r>
      <w:proofErr w:type="spellStart"/>
      <w:r w:rsidR="00CF2508" w:rsidRPr="00CF2508">
        <w:rPr>
          <w:rFonts w:eastAsia="Times New Roman" w:cstheme="minorHAnsi"/>
          <w:lang w:eastAsia="pl-PL"/>
        </w:rPr>
        <w:t>Platamonas</w:t>
      </w:r>
      <w:proofErr w:type="spellEnd"/>
      <w:r w:rsidR="00CF2508" w:rsidRPr="00CF2508">
        <w:rPr>
          <w:rFonts w:eastAsia="Times New Roman" w:cstheme="minorHAnsi"/>
          <w:lang w:eastAsia="pl-PL"/>
        </w:rPr>
        <w:t xml:space="preserve"> </w:t>
      </w:r>
      <w:proofErr w:type="spellStart"/>
      <w:r w:rsidR="00CF2508" w:rsidRPr="00CF2508">
        <w:rPr>
          <w:rFonts w:eastAsia="Times New Roman" w:cstheme="minorHAnsi"/>
          <w:lang w:eastAsia="pl-PL"/>
        </w:rPr>
        <w:t>Pierias</w:t>
      </w:r>
      <w:proofErr w:type="spellEnd"/>
      <w:r w:rsidR="00CF2508" w:rsidRPr="00CF2508">
        <w:rPr>
          <w:rFonts w:eastAsia="Times New Roman" w:cstheme="minorHAnsi"/>
          <w:lang w:eastAsia="pl-PL"/>
        </w:rPr>
        <w:t>, Gr</w:t>
      </w:r>
      <w:r w:rsidR="00CF2508">
        <w:rPr>
          <w:rFonts w:eastAsia="Times New Roman" w:cstheme="minorHAnsi"/>
          <w:lang w:eastAsia="pl-PL"/>
        </w:rPr>
        <w:t>ecja</w:t>
      </w:r>
    </w:p>
    <w:bookmarkEnd w:id="2"/>
    <w:p w14:paraId="5A5912F3" w14:textId="0AF7D608" w:rsid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Projekt realizowany będzie w okresie </w:t>
      </w:r>
      <w:bookmarkStart w:id="3" w:name="_Hlk125363688"/>
      <w:r w:rsidRPr="009A09E3">
        <w:rPr>
          <w:rFonts w:eastAsia="Times New Roman" w:cstheme="minorHAnsi"/>
          <w:lang w:eastAsia="pl-PL"/>
        </w:rPr>
        <w:t>0</w:t>
      </w:r>
      <w:r w:rsidR="0039039D" w:rsidRPr="009A09E3">
        <w:rPr>
          <w:rFonts w:eastAsia="Times New Roman" w:cstheme="minorHAnsi"/>
          <w:lang w:eastAsia="pl-PL"/>
        </w:rPr>
        <w:t>1</w:t>
      </w:r>
      <w:r w:rsidRPr="009A09E3">
        <w:rPr>
          <w:rFonts w:eastAsia="Times New Roman" w:cstheme="minorHAnsi"/>
          <w:lang w:eastAsia="pl-PL"/>
        </w:rPr>
        <w:t>.0</w:t>
      </w:r>
      <w:r w:rsidR="00D14FE0">
        <w:rPr>
          <w:rFonts w:eastAsia="Times New Roman" w:cstheme="minorHAnsi"/>
          <w:lang w:eastAsia="pl-PL"/>
        </w:rPr>
        <w:t>6</w:t>
      </w:r>
      <w:r w:rsidRPr="009A09E3">
        <w:rPr>
          <w:rFonts w:eastAsia="Times New Roman" w:cstheme="minorHAnsi"/>
          <w:lang w:eastAsia="pl-PL"/>
        </w:rPr>
        <w:t>.20</w:t>
      </w:r>
      <w:r w:rsidR="00226286" w:rsidRPr="009A09E3">
        <w:rPr>
          <w:rFonts w:eastAsia="Times New Roman" w:cstheme="minorHAnsi"/>
          <w:lang w:eastAsia="pl-PL"/>
        </w:rPr>
        <w:t>2</w:t>
      </w:r>
      <w:r w:rsidR="009A09E3">
        <w:rPr>
          <w:rFonts w:eastAsia="Times New Roman" w:cstheme="minorHAnsi"/>
          <w:lang w:eastAsia="pl-PL"/>
        </w:rPr>
        <w:t>2</w:t>
      </w:r>
      <w:r w:rsidRPr="009A09E3">
        <w:rPr>
          <w:rFonts w:eastAsia="Times New Roman" w:cstheme="minorHAnsi"/>
          <w:lang w:eastAsia="pl-PL"/>
        </w:rPr>
        <w:t xml:space="preserve">r. do </w:t>
      </w:r>
      <w:r w:rsidR="00D14FE0">
        <w:rPr>
          <w:rFonts w:eastAsia="Times New Roman" w:cstheme="minorHAnsi"/>
          <w:lang w:eastAsia="pl-PL"/>
        </w:rPr>
        <w:t>31</w:t>
      </w:r>
      <w:r w:rsidRPr="009A09E3">
        <w:rPr>
          <w:rFonts w:eastAsia="Times New Roman" w:cstheme="minorHAnsi"/>
          <w:lang w:eastAsia="pl-PL"/>
        </w:rPr>
        <w:t>.</w:t>
      </w:r>
      <w:r w:rsidR="00D14FE0">
        <w:rPr>
          <w:rFonts w:eastAsia="Times New Roman" w:cstheme="minorHAnsi"/>
          <w:lang w:eastAsia="pl-PL"/>
        </w:rPr>
        <w:t>08</w:t>
      </w:r>
      <w:r w:rsidRPr="009A09E3">
        <w:rPr>
          <w:rFonts w:eastAsia="Times New Roman" w:cstheme="minorHAnsi"/>
          <w:lang w:eastAsia="pl-PL"/>
        </w:rPr>
        <w:t>.20</w:t>
      </w:r>
      <w:r w:rsidR="0039039D" w:rsidRPr="009A09E3">
        <w:rPr>
          <w:rFonts w:eastAsia="Times New Roman" w:cstheme="minorHAnsi"/>
          <w:lang w:eastAsia="pl-PL"/>
        </w:rPr>
        <w:t>2</w:t>
      </w:r>
      <w:r w:rsidR="00D14FE0">
        <w:rPr>
          <w:rFonts w:eastAsia="Times New Roman" w:cstheme="minorHAnsi"/>
          <w:lang w:eastAsia="pl-PL"/>
        </w:rPr>
        <w:t>3</w:t>
      </w:r>
      <w:r w:rsidRPr="009A09E3">
        <w:rPr>
          <w:rFonts w:eastAsia="Times New Roman" w:cstheme="minorHAnsi"/>
          <w:lang w:eastAsia="pl-PL"/>
        </w:rPr>
        <w:t>r</w:t>
      </w:r>
      <w:bookmarkEnd w:id="3"/>
      <w:r w:rsidRPr="009A09E3">
        <w:rPr>
          <w:rFonts w:eastAsia="Times New Roman" w:cstheme="minorHAnsi"/>
          <w:lang w:eastAsia="pl-PL"/>
        </w:rPr>
        <w:t xml:space="preserve">., a mobilność edukacyjna – praktyki zawodowe </w:t>
      </w:r>
      <w:r w:rsidR="009A09E3">
        <w:rPr>
          <w:rFonts w:eastAsia="Times New Roman" w:cstheme="minorHAnsi"/>
          <w:lang w:eastAsia="pl-PL"/>
        </w:rPr>
        <w:t xml:space="preserve">uczniów oraz kursy i szkolenia kadry </w:t>
      </w:r>
      <w:r w:rsidRPr="009A09E3">
        <w:rPr>
          <w:rFonts w:eastAsia="Times New Roman" w:cstheme="minorHAnsi"/>
          <w:lang w:eastAsia="pl-PL"/>
        </w:rPr>
        <w:t>odbęd</w:t>
      </w:r>
      <w:r w:rsidR="002F55EB" w:rsidRPr="009A09E3">
        <w:rPr>
          <w:rFonts w:eastAsia="Times New Roman" w:cstheme="minorHAnsi"/>
          <w:lang w:eastAsia="pl-PL"/>
        </w:rPr>
        <w:t>ą</w:t>
      </w:r>
      <w:r w:rsidRPr="009A09E3">
        <w:rPr>
          <w:rFonts w:eastAsia="Times New Roman" w:cstheme="minorHAnsi"/>
          <w:lang w:eastAsia="pl-PL"/>
        </w:rPr>
        <w:t xml:space="preserve"> się w terminie</w:t>
      </w:r>
      <w:r w:rsidR="00CA6B62" w:rsidRPr="009A09E3">
        <w:rPr>
          <w:rFonts w:eastAsia="Times New Roman" w:cstheme="minorHAnsi"/>
          <w:lang w:eastAsia="pl-PL"/>
        </w:rPr>
        <w:t xml:space="preserve">: </w:t>
      </w:r>
      <w:bookmarkStart w:id="4" w:name="_Hlk125363710"/>
      <w:r w:rsidR="00D14FE0" w:rsidRPr="00D14FE0">
        <w:rPr>
          <w:rFonts w:eastAsia="Times New Roman" w:cstheme="minorHAnsi"/>
          <w:lang w:eastAsia="pl-PL"/>
        </w:rPr>
        <w:t>27</w:t>
      </w:r>
      <w:r w:rsidR="00EF3394" w:rsidRPr="00D14FE0">
        <w:rPr>
          <w:rFonts w:eastAsia="Times New Roman" w:cstheme="minorHAnsi"/>
          <w:lang w:eastAsia="pl-PL"/>
        </w:rPr>
        <w:t>.0</w:t>
      </w:r>
      <w:r w:rsidR="00D14FE0" w:rsidRPr="00D14FE0">
        <w:rPr>
          <w:rFonts w:eastAsia="Times New Roman" w:cstheme="minorHAnsi"/>
          <w:lang w:eastAsia="pl-PL"/>
        </w:rPr>
        <w:t>3</w:t>
      </w:r>
      <w:r w:rsidR="00EF3394" w:rsidRPr="00D14FE0">
        <w:rPr>
          <w:rFonts w:eastAsia="Times New Roman" w:cstheme="minorHAnsi"/>
          <w:lang w:eastAsia="pl-PL"/>
        </w:rPr>
        <w:t>.202</w:t>
      </w:r>
      <w:r w:rsidR="00D14FE0" w:rsidRPr="00D14FE0">
        <w:rPr>
          <w:rFonts w:eastAsia="Times New Roman" w:cstheme="minorHAnsi"/>
          <w:lang w:eastAsia="pl-PL"/>
        </w:rPr>
        <w:t>3</w:t>
      </w:r>
      <w:r w:rsidR="00EF3394" w:rsidRPr="00D14FE0">
        <w:rPr>
          <w:rFonts w:eastAsia="Times New Roman" w:cstheme="minorHAnsi"/>
          <w:lang w:eastAsia="pl-PL"/>
        </w:rPr>
        <w:t xml:space="preserve"> r. – </w:t>
      </w:r>
      <w:r w:rsidR="00D14FE0" w:rsidRPr="00D14FE0">
        <w:rPr>
          <w:rFonts w:eastAsia="Times New Roman" w:cstheme="minorHAnsi"/>
          <w:lang w:eastAsia="pl-PL"/>
        </w:rPr>
        <w:t>7</w:t>
      </w:r>
      <w:r w:rsidR="00EF3394" w:rsidRPr="00D14FE0">
        <w:rPr>
          <w:rFonts w:eastAsia="Times New Roman" w:cstheme="minorHAnsi"/>
          <w:lang w:eastAsia="pl-PL"/>
        </w:rPr>
        <w:t>.0</w:t>
      </w:r>
      <w:r w:rsidR="00D14FE0" w:rsidRPr="00D14FE0">
        <w:rPr>
          <w:rFonts w:eastAsia="Times New Roman" w:cstheme="minorHAnsi"/>
          <w:lang w:eastAsia="pl-PL"/>
        </w:rPr>
        <w:t>4</w:t>
      </w:r>
      <w:r w:rsidR="00EF3394" w:rsidRPr="00D14FE0">
        <w:rPr>
          <w:rFonts w:eastAsia="Times New Roman" w:cstheme="minorHAnsi"/>
          <w:lang w:eastAsia="pl-PL"/>
        </w:rPr>
        <w:t>.202</w:t>
      </w:r>
      <w:r w:rsidR="00D14FE0" w:rsidRPr="00D14FE0">
        <w:rPr>
          <w:rFonts w:eastAsia="Times New Roman" w:cstheme="minorHAnsi"/>
          <w:lang w:eastAsia="pl-PL"/>
        </w:rPr>
        <w:t>3</w:t>
      </w:r>
      <w:r w:rsidR="00226286" w:rsidRPr="00D14FE0">
        <w:rPr>
          <w:rFonts w:eastAsia="Times New Roman" w:cstheme="minorHAnsi"/>
          <w:lang w:eastAsia="pl-PL"/>
        </w:rPr>
        <w:t xml:space="preserve"> r</w:t>
      </w:r>
      <w:bookmarkEnd w:id="4"/>
      <w:r w:rsidR="009A09E3" w:rsidRPr="00D14FE0">
        <w:rPr>
          <w:rFonts w:eastAsia="Times New Roman" w:cstheme="minorHAnsi"/>
          <w:lang w:eastAsia="pl-PL"/>
        </w:rPr>
        <w:t>.,</w:t>
      </w:r>
      <w:r w:rsidR="009A09E3">
        <w:rPr>
          <w:rFonts w:eastAsia="Times New Roman" w:cstheme="minorHAnsi"/>
          <w:lang w:eastAsia="pl-PL"/>
        </w:rPr>
        <w:t xml:space="preserve"> dodatkowe 2 dni przeznaczone będą na podróż do Grecji. </w:t>
      </w:r>
    </w:p>
    <w:p w14:paraId="24002251" w14:textId="77777777" w:rsidR="00314AA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Grupą docelową projektu jest</w:t>
      </w:r>
      <w:r w:rsidR="00314AAF">
        <w:rPr>
          <w:rFonts w:eastAsia="Times New Roman" w:cstheme="minorHAnsi"/>
          <w:lang w:eastAsia="pl-PL"/>
        </w:rPr>
        <w:t>:</w:t>
      </w:r>
    </w:p>
    <w:p w14:paraId="2AAE7EC6" w14:textId="2E7A0705" w:rsidR="009A09E3" w:rsidRDefault="00D14FE0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CF2508">
        <w:rPr>
          <w:rFonts w:eastAsia="Times New Roman" w:cstheme="minorHAnsi"/>
        </w:rPr>
        <w:t>25</w:t>
      </w:r>
      <w:r w:rsidR="00FF1AF7" w:rsidRPr="00314AAF">
        <w:rPr>
          <w:rFonts w:eastAsia="Times New Roman" w:cstheme="minorHAnsi"/>
        </w:rPr>
        <w:t xml:space="preserve"> uczniów kształcących się w zawodach: </w:t>
      </w:r>
      <w:r w:rsidR="00FF1AF7" w:rsidRPr="00CF2508">
        <w:rPr>
          <w:rFonts w:eastAsia="Times New Roman" w:cstheme="minorHAnsi"/>
        </w:rPr>
        <w:t xml:space="preserve">technik budownictwa </w:t>
      </w:r>
      <w:r w:rsidR="00FF1AF7" w:rsidRPr="00CB7260">
        <w:rPr>
          <w:rFonts w:eastAsia="Times New Roman" w:cstheme="minorHAnsi"/>
        </w:rPr>
        <w:t xml:space="preserve">– </w:t>
      </w:r>
      <w:r w:rsidR="00CB7260">
        <w:rPr>
          <w:rFonts w:eastAsia="Times New Roman" w:cstheme="minorHAnsi"/>
        </w:rPr>
        <w:t>7</w:t>
      </w:r>
      <w:r w:rsidR="00314AAF" w:rsidRPr="00CB7260">
        <w:rPr>
          <w:rFonts w:eastAsia="Times New Roman" w:cstheme="minorHAnsi"/>
        </w:rPr>
        <w:t xml:space="preserve"> </w:t>
      </w:r>
      <w:r w:rsidR="00FF1AF7" w:rsidRPr="00CB7260">
        <w:rPr>
          <w:rFonts w:eastAsia="Times New Roman" w:cstheme="minorHAnsi"/>
        </w:rPr>
        <w:t>osób</w:t>
      </w:r>
      <w:r w:rsidR="00FF1AF7" w:rsidRPr="00CF2508">
        <w:rPr>
          <w:rFonts w:eastAsia="Times New Roman" w:cstheme="minorHAnsi"/>
        </w:rPr>
        <w:t xml:space="preserve">, technik architektury krajobrazu </w:t>
      </w:r>
      <w:r w:rsidR="00FF1AF7" w:rsidRPr="00CB7260">
        <w:rPr>
          <w:rFonts w:eastAsia="Times New Roman" w:cstheme="minorHAnsi"/>
        </w:rPr>
        <w:t xml:space="preserve">– </w:t>
      </w:r>
      <w:r w:rsidR="00CB7260">
        <w:rPr>
          <w:rFonts w:eastAsia="Times New Roman" w:cstheme="minorHAnsi"/>
        </w:rPr>
        <w:t>5</w:t>
      </w:r>
      <w:r w:rsidR="00FF1AF7" w:rsidRPr="00CB7260">
        <w:rPr>
          <w:rFonts w:eastAsia="Times New Roman" w:cstheme="minorHAnsi"/>
        </w:rPr>
        <w:t xml:space="preserve"> osób, </w:t>
      </w:r>
      <w:r w:rsidR="00FF1AF7" w:rsidRPr="00CF2508">
        <w:rPr>
          <w:rFonts w:eastAsia="Times New Roman" w:cstheme="minorHAnsi"/>
        </w:rPr>
        <w:t xml:space="preserve">technik reklamy </w:t>
      </w:r>
      <w:r w:rsidR="00FF1AF7" w:rsidRPr="00CB7260">
        <w:rPr>
          <w:rFonts w:eastAsia="Times New Roman" w:cstheme="minorHAnsi"/>
        </w:rPr>
        <w:t xml:space="preserve">– </w:t>
      </w:r>
      <w:r w:rsidR="00CB7260">
        <w:rPr>
          <w:rFonts w:eastAsia="Times New Roman" w:cstheme="minorHAnsi"/>
        </w:rPr>
        <w:t>9</w:t>
      </w:r>
      <w:r w:rsidR="00FF1AF7" w:rsidRPr="00CB7260">
        <w:rPr>
          <w:rFonts w:eastAsia="Times New Roman" w:cstheme="minorHAnsi"/>
        </w:rPr>
        <w:t xml:space="preserve"> osób</w:t>
      </w:r>
      <w:r w:rsidRPr="00CB7260">
        <w:rPr>
          <w:rFonts w:eastAsia="Times New Roman" w:cstheme="minorHAnsi"/>
        </w:rPr>
        <w:t xml:space="preserve">, </w:t>
      </w:r>
      <w:r w:rsidRPr="00CF2508">
        <w:rPr>
          <w:rFonts w:eastAsia="Times New Roman" w:cstheme="minorHAnsi"/>
        </w:rPr>
        <w:t>technik geodeta</w:t>
      </w:r>
      <w:r w:rsidR="00A50968">
        <w:rPr>
          <w:rFonts w:eastAsia="Times New Roman" w:cstheme="minorHAnsi"/>
        </w:rPr>
        <w:t xml:space="preserve"> </w:t>
      </w:r>
      <w:r w:rsidR="00CB7260">
        <w:rPr>
          <w:rFonts w:eastAsia="Times New Roman" w:cstheme="minorHAnsi"/>
        </w:rPr>
        <w:t xml:space="preserve">- </w:t>
      </w:r>
      <w:r w:rsidR="00A50968">
        <w:rPr>
          <w:rFonts w:eastAsia="Times New Roman" w:cstheme="minorHAnsi"/>
        </w:rPr>
        <w:t>4</w:t>
      </w:r>
      <w:r w:rsidRPr="00CB7260">
        <w:rPr>
          <w:rFonts w:eastAsia="Times New Roman" w:cstheme="minorHAnsi"/>
        </w:rPr>
        <w:t xml:space="preserve"> osób</w:t>
      </w:r>
      <w:r w:rsidR="00FF1AF7" w:rsidRPr="00314AAF">
        <w:rPr>
          <w:rFonts w:eastAsia="Times New Roman" w:cstheme="minorHAnsi"/>
        </w:rPr>
        <w:t>.</w:t>
      </w:r>
      <w:r w:rsidR="00C26FE3" w:rsidRPr="00314AAF">
        <w:rPr>
          <w:rFonts w:eastAsia="Times New Roman" w:cstheme="minorHAnsi"/>
        </w:rPr>
        <w:t xml:space="preserve"> Liczebność grup względem profili może minimalnie ulec zmianie. </w:t>
      </w:r>
    </w:p>
    <w:p w14:paraId="7435FFEB" w14:textId="6BD55D20" w:rsidR="00314AAF" w:rsidRDefault="00D14FE0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="00314AAF">
        <w:rPr>
          <w:rFonts w:eastAsia="Times New Roman" w:cstheme="minorHAnsi"/>
        </w:rPr>
        <w:t xml:space="preserve"> nauczycieli ZS nr 2 w Bochni</w:t>
      </w:r>
      <w:r w:rsidR="005802EE">
        <w:rPr>
          <w:rFonts w:eastAsia="Times New Roman" w:cstheme="minorHAnsi"/>
        </w:rPr>
        <w:t xml:space="preserve"> </w:t>
      </w:r>
      <w:r w:rsidR="00314AAF">
        <w:rPr>
          <w:rFonts w:eastAsia="Times New Roman" w:cstheme="minorHAnsi"/>
        </w:rPr>
        <w:t>wyznaczonych przez Dyrekcję szkoły, któr</w:t>
      </w:r>
      <w:r>
        <w:rPr>
          <w:rFonts w:eastAsia="Times New Roman" w:cstheme="minorHAnsi"/>
        </w:rPr>
        <w:t>y</w:t>
      </w:r>
      <w:r w:rsidR="00314AAF">
        <w:rPr>
          <w:rFonts w:eastAsia="Times New Roman" w:cstheme="minorHAnsi"/>
        </w:rPr>
        <w:t xml:space="preserve"> będ</w:t>
      </w:r>
      <w:r>
        <w:rPr>
          <w:rFonts w:eastAsia="Times New Roman" w:cstheme="minorHAnsi"/>
        </w:rPr>
        <w:t xml:space="preserve">zie </w:t>
      </w:r>
      <w:r w:rsidR="00314AAF">
        <w:rPr>
          <w:rFonts w:eastAsia="Times New Roman" w:cstheme="minorHAnsi"/>
        </w:rPr>
        <w:t>uczestniczyć w kursach i szkoleniac</w:t>
      </w:r>
      <w:r w:rsidR="007B4298">
        <w:rPr>
          <w:rFonts w:eastAsia="Times New Roman" w:cstheme="minorHAnsi"/>
        </w:rPr>
        <w:t>h</w:t>
      </w:r>
      <w:r w:rsidR="007F75B9">
        <w:rPr>
          <w:rFonts w:eastAsia="Times New Roman" w:cstheme="minorHAnsi"/>
        </w:rPr>
        <w:t>.</w:t>
      </w:r>
      <w:r w:rsidR="00314AAF">
        <w:rPr>
          <w:rFonts w:eastAsia="Times New Roman" w:cstheme="minorHAnsi"/>
        </w:rPr>
        <w:t xml:space="preserve"> </w:t>
      </w:r>
    </w:p>
    <w:p w14:paraId="0FC71CB0" w14:textId="3DAFEC3A" w:rsidR="00314AAF" w:rsidRDefault="00314AAF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 opiekunów – nauczycieli</w:t>
      </w:r>
      <w:r w:rsidR="005802EE">
        <w:rPr>
          <w:rFonts w:eastAsia="Times New Roman" w:cstheme="minorHAnsi"/>
        </w:rPr>
        <w:t xml:space="preserve"> ZS nr 2 w Bochni wyznaczonych przez Dyrekcję szkoły, którzy będą sprawować opiekę i monitoring nad uczniami podczas mobilności</w:t>
      </w:r>
    </w:p>
    <w:p w14:paraId="210637ED" w14:textId="14A3E411" w:rsidR="00CF2508" w:rsidRPr="00314AAF" w:rsidRDefault="00CF2508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projekcie weźmie udział 11 uczniów z tzw. „mniejszymi szansami”</w:t>
      </w:r>
      <w:r w:rsidR="00B24C2D">
        <w:rPr>
          <w:rFonts w:eastAsia="Times New Roman" w:cstheme="minorHAnsi"/>
        </w:rPr>
        <w:t>.</w:t>
      </w:r>
    </w:p>
    <w:p w14:paraId="52CE8E8E" w14:textId="07F059B7" w:rsidR="00FF1AF7" w:rsidRP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Ogólny nadzór oraz rozstrzyganiem spraw nieuregulowanych w niniejszym Regulaminie należy do kompetencji Dyrektora Szkoły, który ponosi odpowiedzialność za właściwą realizację Projektu.</w:t>
      </w:r>
    </w:p>
    <w:p w14:paraId="593FC9B5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7F2A02B6" w14:textId="639465D2" w:rsidR="00FF1AF7" w:rsidRPr="00860486" w:rsidRDefault="00FF1AF7" w:rsidP="00FF1AF7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09B6F7C8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4B4C6A47" w14:textId="77777777" w:rsidR="00FF1AF7" w:rsidRDefault="00FF1AF7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F1AF7">
        <w:rPr>
          <w:rFonts w:eastAsia="Times New Roman" w:cstheme="minorHAnsi"/>
          <w:b/>
          <w:bCs/>
          <w:lang w:eastAsia="pl-PL"/>
        </w:rPr>
        <w:t>Uczestnictwo w projekcie</w:t>
      </w:r>
    </w:p>
    <w:p w14:paraId="4D960F97" w14:textId="77777777" w:rsidR="00BD173A" w:rsidRPr="00FF1AF7" w:rsidRDefault="00BD173A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E0FFFB" w14:textId="7A6356C4" w:rsidR="00FF1AF7" w:rsidRPr="00FF1AF7" w:rsidRDefault="00FF1AF7" w:rsidP="002F55EB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Uczestnikami projektu mogą być uczniowie Zespołu Szkół </w:t>
      </w:r>
      <w:r>
        <w:rPr>
          <w:rFonts w:eastAsia="Times New Roman" w:cstheme="minorHAnsi"/>
        </w:rPr>
        <w:t xml:space="preserve">Nr 2 im. Stanisława Konarskiego </w:t>
      </w:r>
      <w:r w:rsidR="002B4D9D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w Bochni uczący się w szkole </w:t>
      </w:r>
      <w:r w:rsidRPr="00FF1AF7">
        <w:rPr>
          <w:rFonts w:eastAsia="Times New Roman" w:cstheme="minorHAnsi"/>
        </w:rPr>
        <w:t>w roku szkolnym 20</w:t>
      </w:r>
      <w:r w:rsidR="00226286">
        <w:rPr>
          <w:rFonts w:eastAsia="Times New Roman" w:cstheme="minorHAnsi"/>
        </w:rPr>
        <w:t>2</w:t>
      </w:r>
      <w:r w:rsidR="00D14FE0">
        <w:rPr>
          <w:rFonts w:eastAsia="Times New Roman" w:cstheme="minorHAnsi"/>
        </w:rPr>
        <w:t>2</w:t>
      </w:r>
      <w:r w:rsidRPr="00FF1AF7">
        <w:rPr>
          <w:rFonts w:eastAsia="Times New Roman" w:cstheme="minorHAnsi"/>
        </w:rPr>
        <w:t>/20</w:t>
      </w:r>
      <w:r w:rsidR="0039039D">
        <w:rPr>
          <w:rFonts w:eastAsia="Times New Roman" w:cstheme="minorHAnsi"/>
        </w:rPr>
        <w:t>2</w:t>
      </w:r>
      <w:r w:rsidR="00D14FE0">
        <w:rPr>
          <w:rFonts w:eastAsia="Times New Roman" w:cstheme="minorHAnsi"/>
        </w:rPr>
        <w:t>3</w:t>
      </w:r>
      <w:r w:rsidR="00CA6B62">
        <w:rPr>
          <w:rFonts w:eastAsia="Times New Roman" w:cstheme="minorHAnsi"/>
        </w:rPr>
        <w:t xml:space="preserve"> </w:t>
      </w:r>
      <w:r w:rsidR="002F55EB">
        <w:rPr>
          <w:rFonts w:eastAsia="Times New Roman" w:cstheme="minorHAnsi"/>
        </w:rPr>
        <w:t xml:space="preserve">w </w:t>
      </w:r>
      <w:r w:rsidR="002F55EB" w:rsidRPr="00D14FE0">
        <w:rPr>
          <w:rFonts w:eastAsia="Times New Roman" w:cstheme="minorHAnsi"/>
        </w:rPr>
        <w:t>klasach</w:t>
      </w:r>
      <w:r w:rsidR="00D0751A">
        <w:rPr>
          <w:rFonts w:eastAsia="Times New Roman" w:cstheme="minorHAnsi"/>
        </w:rPr>
        <w:t xml:space="preserve"> III</w:t>
      </w:r>
      <w:r w:rsidR="002F55EB" w:rsidRPr="00D14FE0">
        <w:rPr>
          <w:rFonts w:eastAsia="Times New Roman" w:cstheme="minorHAnsi"/>
        </w:rPr>
        <w:t xml:space="preserve">  </w:t>
      </w:r>
      <w:r w:rsidR="00CA6B62" w:rsidRPr="00D14FE0">
        <w:rPr>
          <w:rFonts w:eastAsia="Times New Roman" w:cstheme="minorHAnsi"/>
        </w:rPr>
        <w:t xml:space="preserve">i </w:t>
      </w:r>
      <w:r w:rsidR="002F55EB" w:rsidRPr="00D14FE0">
        <w:rPr>
          <w:rFonts w:eastAsia="Times New Roman" w:cstheme="minorHAnsi"/>
        </w:rPr>
        <w:t xml:space="preserve"> w odpowiednich</w:t>
      </w:r>
      <w:r w:rsidR="002F55EB">
        <w:rPr>
          <w:rFonts w:eastAsia="Times New Roman" w:cstheme="minorHAnsi"/>
        </w:rPr>
        <w:t xml:space="preserve"> zawodach</w:t>
      </w:r>
      <w:r w:rsidR="005802EE">
        <w:rPr>
          <w:rFonts w:eastAsia="Times New Roman" w:cstheme="minorHAnsi"/>
        </w:rPr>
        <w:t xml:space="preserve"> oraz nauczyciele</w:t>
      </w:r>
      <w:r w:rsidR="005415CF">
        <w:rPr>
          <w:rFonts w:eastAsia="Times New Roman" w:cstheme="minorHAnsi"/>
        </w:rPr>
        <w:t xml:space="preserve"> przedmiotów branżowych i językowych</w:t>
      </w:r>
      <w:r w:rsidR="005802EE">
        <w:rPr>
          <w:rFonts w:eastAsia="Times New Roman" w:cstheme="minorHAnsi"/>
        </w:rPr>
        <w:t>.</w:t>
      </w:r>
      <w:r w:rsidRPr="00FF1AF7">
        <w:rPr>
          <w:rFonts w:eastAsia="Times New Roman" w:cstheme="minorHAnsi"/>
        </w:rPr>
        <w:t xml:space="preserve"> Projekt adresowany jest do </w:t>
      </w:r>
      <w:r w:rsidR="00D14FE0" w:rsidRPr="00CF2508">
        <w:rPr>
          <w:rFonts w:eastAsia="Times New Roman" w:cstheme="minorHAnsi"/>
        </w:rPr>
        <w:t>25</w:t>
      </w:r>
      <w:r w:rsidRPr="00FF1AF7">
        <w:rPr>
          <w:rFonts w:eastAsia="Times New Roman" w:cstheme="minorHAnsi"/>
        </w:rPr>
        <w:t xml:space="preserve"> uczniów kształcących się w </w:t>
      </w:r>
      <w:r w:rsidR="00245451">
        <w:rPr>
          <w:rFonts w:eastAsia="Times New Roman" w:cstheme="minorHAnsi"/>
        </w:rPr>
        <w:t>zawodzie</w:t>
      </w:r>
      <w:r w:rsidRPr="00FF1AF7">
        <w:rPr>
          <w:rFonts w:eastAsia="Times New Roman" w:cstheme="minorHAnsi"/>
        </w:rPr>
        <w:t xml:space="preserve"> technik </w:t>
      </w:r>
      <w:r w:rsidR="00A16F17">
        <w:rPr>
          <w:rFonts w:eastAsia="Times New Roman" w:cstheme="minorHAnsi"/>
        </w:rPr>
        <w:t>bud</w:t>
      </w:r>
      <w:r w:rsidR="00245451">
        <w:rPr>
          <w:rFonts w:eastAsia="Times New Roman" w:cstheme="minorHAnsi"/>
        </w:rPr>
        <w:t>o</w:t>
      </w:r>
      <w:r w:rsidR="00A16F17">
        <w:rPr>
          <w:rFonts w:eastAsia="Times New Roman" w:cstheme="minorHAnsi"/>
        </w:rPr>
        <w:t>wnictwa</w:t>
      </w:r>
      <w:r w:rsidRPr="00FF1AF7">
        <w:rPr>
          <w:rFonts w:eastAsia="Times New Roman" w:cstheme="minorHAnsi"/>
        </w:rPr>
        <w:t xml:space="preserve">, technik </w:t>
      </w:r>
      <w:r w:rsidR="00245451">
        <w:rPr>
          <w:rFonts w:eastAsia="Times New Roman" w:cstheme="minorHAnsi"/>
        </w:rPr>
        <w:t>reklamy</w:t>
      </w:r>
      <w:r w:rsidRPr="00FF1AF7">
        <w:rPr>
          <w:rFonts w:eastAsia="Times New Roman" w:cstheme="minorHAnsi"/>
        </w:rPr>
        <w:t xml:space="preserve"> oraz</w:t>
      </w:r>
      <w:r w:rsidR="005802EE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 xml:space="preserve">technik </w:t>
      </w:r>
      <w:r w:rsidR="00245451">
        <w:rPr>
          <w:rFonts w:eastAsia="Times New Roman" w:cstheme="minorHAnsi"/>
        </w:rPr>
        <w:t>architektury krajobrazu</w:t>
      </w:r>
      <w:r w:rsidR="00D14FE0">
        <w:rPr>
          <w:rFonts w:eastAsia="Times New Roman" w:cstheme="minorHAnsi"/>
        </w:rPr>
        <w:t>, technik geodeta.</w:t>
      </w:r>
    </w:p>
    <w:p w14:paraId="22C8F7C8" w14:textId="46BA6CCB" w:rsidR="00FF1AF7" w:rsidRDefault="00FF1AF7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Proces rekrutacyjny </w:t>
      </w:r>
      <w:r w:rsidR="005415CF">
        <w:rPr>
          <w:rFonts w:eastAsia="Times New Roman" w:cstheme="minorHAnsi"/>
        </w:rPr>
        <w:t xml:space="preserve">uczniów </w:t>
      </w:r>
      <w:r w:rsidRPr="00FF1AF7">
        <w:rPr>
          <w:rFonts w:eastAsia="Times New Roman" w:cstheme="minorHAnsi"/>
        </w:rPr>
        <w:t>do projektu</w:t>
      </w:r>
      <w:r w:rsidR="005415CF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 xml:space="preserve">obejmujący </w:t>
      </w:r>
      <w:r w:rsidR="00245451">
        <w:rPr>
          <w:rFonts w:eastAsia="Times New Roman" w:cstheme="minorHAnsi"/>
        </w:rPr>
        <w:t>dwu</w:t>
      </w:r>
      <w:r w:rsidRPr="00FF1AF7">
        <w:rPr>
          <w:rFonts w:eastAsia="Times New Roman" w:cstheme="minorHAnsi"/>
        </w:rPr>
        <w:t>tygodniowe zagraniczne praktyki</w:t>
      </w:r>
      <w:r w:rsidR="00245451">
        <w:rPr>
          <w:rFonts w:eastAsia="Times New Roman" w:cstheme="minorHAnsi"/>
        </w:rPr>
        <w:t xml:space="preserve"> zawodowe</w:t>
      </w:r>
      <w:r w:rsidRPr="00FF1AF7">
        <w:rPr>
          <w:rFonts w:eastAsia="Times New Roman" w:cstheme="minorHAnsi"/>
        </w:rPr>
        <w:t xml:space="preserve"> oraz elementy przygotowania i działania następcze, </w:t>
      </w:r>
      <w:r w:rsidR="00245451">
        <w:rPr>
          <w:rFonts w:eastAsia="Times New Roman" w:cstheme="minorHAnsi"/>
        </w:rPr>
        <w:t xml:space="preserve">wyłoni </w:t>
      </w:r>
      <w:r w:rsidR="005415CF">
        <w:rPr>
          <w:rFonts w:eastAsia="Times New Roman" w:cstheme="minorHAnsi"/>
        </w:rPr>
        <w:t xml:space="preserve">łącznie </w:t>
      </w:r>
      <w:r w:rsidR="00D14FE0">
        <w:rPr>
          <w:rFonts w:eastAsia="Times New Roman" w:cstheme="minorHAnsi"/>
        </w:rPr>
        <w:t>25</w:t>
      </w:r>
      <w:r w:rsidR="00245451" w:rsidRPr="00FF1AF7">
        <w:rPr>
          <w:rFonts w:eastAsia="Times New Roman" w:cstheme="minorHAnsi"/>
        </w:rPr>
        <w:t xml:space="preserve"> uczniów </w:t>
      </w:r>
      <w:r w:rsidR="00245451" w:rsidRPr="00FF1AF7">
        <w:rPr>
          <w:rFonts w:eastAsia="Times New Roman" w:cstheme="minorHAnsi"/>
        </w:rPr>
        <w:lastRenderedPageBreak/>
        <w:t xml:space="preserve">kształcących się w </w:t>
      </w:r>
      <w:r w:rsidR="00245451">
        <w:rPr>
          <w:rFonts w:eastAsia="Times New Roman" w:cstheme="minorHAnsi"/>
        </w:rPr>
        <w:t>zawodzie</w:t>
      </w:r>
      <w:r w:rsidR="00245451" w:rsidRPr="00FF1AF7">
        <w:rPr>
          <w:rFonts w:eastAsia="Times New Roman" w:cstheme="minorHAnsi"/>
        </w:rPr>
        <w:t xml:space="preserve"> technik </w:t>
      </w:r>
      <w:r w:rsidR="00245451">
        <w:rPr>
          <w:rFonts w:eastAsia="Times New Roman" w:cstheme="minorHAnsi"/>
        </w:rPr>
        <w:t>budownictwa</w:t>
      </w:r>
      <w:r w:rsidR="00AB0A31">
        <w:rPr>
          <w:rFonts w:eastAsia="Times New Roman" w:cstheme="minorHAnsi"/>
        </w:rPr>
        <w:t>, technik</w:t>
      </w:r>
      <w:r w:rsidR="00245451">
        <w:rPr>
          <w:rFonts w:eastAsia="Times New Roman" w:cstheme="minorHAnsi"/>
        </w:rPr>
        <w:t xml:space="preserve"> reklamy</w:t>
      </w:r>
      <w:r w:rsidR="00245451" w:rsidRPr="00FF1AF7">
        <w:rPr>
          <w:rFonts w:eastAsia="Times New Roman" w:cstheme="minorHAnsi"/>
        </w:rPr>
        <w:t xml:space="preserve"> oraz technik </w:t>
      </w:r>
      <w:r w:rsidR="00245451">
        <w:rPr>
          <w:rFonts w:eastAsia="Times New Roman" w:cstheme="minorHAnsi"/>
        </w:rPr>
        <w:t>architektury krajobrazu</w:t>
      </w:r>
      <w:r w:rsidR="00B24C2D">
        <w:rPr>
          <w:rFonts w:eastAsia="Times New Roman" w:cstheme="minorHAnsi"/>
        </w:rPr>
        <w:t xml:space="preserve"> i</w:t>
      </w:r>
      <w:r w:rsidR="00D14FE0">
        <w:rPr>
          <w:rFonts w:eastAsia="Times New Roman" w:cstheme="minorHAnsi"/>
        </w:rPr>
        <w:t xml:space="preserve"> technik geodeta</w:t>
      </w:r>
      <w:r w:rsidR="00245451" w:rsidRPr="00FF1AF7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>z kla</w:t>
      </w:r>
      <w:r w:rsidR="00D0751A">
        <w:rPr>
          <w:rFonts w:eastAsia="Times New Roman" w:cstheme="minorHAnsi"/>
        </w:rPr>
        <w:t>s III</w:t>
      </w:r>
      <w:r w:rsidRPr="00FF1AF7">
        <w:rPr>
          <w:rFonts w:eastAsia="Times New Roman" w:cstheme="minorHAnsi"/>
        </w:rPr>
        <w:t>, którzy re</w:t>
      </w:r>
      <w:r w:rsidR="00CA6B62">
        <w:rPr>
          <w:rFonts w:eastAsia="Times New Roman" w:cstheme="minorHAnsi"/>
        </w:rPr>
        <w:t xml:space="preserve">alizować będą </w:t>
      </w:r>
      <w:r w:rsidR="00226286">
        <w:rPr>
          <w:rFonts w:eastAsia="Times New Roman" w:cstheme="minorHAnsi"/>
        </w:rPr>
        <w:t xml:space="preserve">staże </w:t>
      </w:r>
      <w:r w:rsidR="00CA6B62">
        <w:rPr>
          <w:rFonts w:eastAsia="Times New Roman" w:cstheme="minorHAnsi"/>
        </w:rPr>
        <w:t>zawodowe</w:t>
      </w:r>
      <w:r w:rsidR="00245451">
        <w:rPr>
          <w:rFonts w:eastAsia="Times New Roman" w:cstheme="minorHAnsi"/>
        </w:rPr>
        <w:t xml:space="preserve">. </w:t>
      </w:r>
      <w:r w:rsidRPr="00FF1AF7">
        <w:rPr>
          <w:rFonts w:eastAsia="Times New Roman" w:cstheme="minorHAnsi"/>
        </w:rPr>
        <w:t xml:space="preserve"> </w:t>
      </w:r>
    </w:p>
    <w:p w14:paraId="779EEC21" w14:textId="26D5B024" w:rsidR="005415CF" w:rsidRDefault="005415CF" w:rsidP="005415CF">
      <w:pPr>
        <w:spacing w:after="0" w:line="240" w:lineRule="auto"/>
        <w:jc w:val="both"/>
        <w:rPr>
          <w:rFonts w:eastAsia="Times New Roman" w:cstheme="minorHAnsi"/>
        </w:rPr>
      </w:pPr>
    </w:p>
    <w:p w14:paraId="6ED31C2F" w14:textId="77777777" w:rsidR="005415CF" w:rsidRDefault="005415CF" w:rsidP="005415CF">
      <w:pPr>
        <w:spacing w:after="0" w:line="240" w:lineRule="auto"/>
        <w:jc w:val="both"/>
        <w:rPr>
          <w:rFonts w:eastAsia="Times New Roman" w:cstheme="minorHAnsi"/>
        </w:rPr>
      </w:pPr>
    </w:p>
    <w:p w14:paraId="12D684F5" w14:textId="4DA70A90" w:rsidR="00A16F17" w:rsidRPr="005415CF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415CF">
        <w:rPr>
          <w:rFonts w:eastAsia="Times New Roman" w:cstheme="minorHAnsi"/>
        </w:rPr>
        <w:t xml:space="preserve">Udział w projekcie jest całkowicie bezpłatny. Projekt </w:t>
      </w:r>
      <w:r w:rsidR="005415CF">
        <w:rPr>
          <w:rFonts w:eastAsia="Times New Roman" w:cstheme="minorHAnsi"/>
        </w:rPr>
        <w:t xml:space="preserve">współfinansowany jest z funduszy Unii Europejskiej, programu Erasmus +, Akredytacja na lata 2021-2027. </w:t>
      </w:r>
    </w:p>
    <w:p w14:paraId="4AB7618D" w14:textId="77777777" w:rsidR="00FF1AF7" w:rsidRPr="00FF1AF7" w:rsidRDefault="00FF1AF7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Szczegółowe zasady odbywania stażu zostaną zawarte w umowie pomiędzy Uczestnikiem stażu, a Organizacją </w:t>
      </w:r>
      <w:r w:rsidR="002F55EB">
        <w:rPr>
          <w:rFonts w:eastAsia="Times New Roman" w:cstheme="minorHAnsi"/>
        </w:rPr>
        <w:t>W</w:t>
      </w:r>
      <w:r w:rsidRPr="00FF1AF7">
        <w:rPr>
          <w:rFonts w:eastAsia="Times New Roman" w:cstheme="minorHAnsi"/>
        </w:rPr>
        <w:t>ysyłającą</w:t>
      </w:r>
      <w:r w:rsidR="002F55EB">
        <w:rPr>
          <w:rFonts w:eastAsia="Times New Roman" w:cstheme="minorHAnsi"/>
        </w:rPr>
        <w:t xml:space="preserve"> - Szkołą</w:t>
      </w:r>
      <w:r w:rsidRPr="00FF1AF7">
        <w:rPr>
          <w:rFonts w:eastAsia="Times New Roman" w:cstheme="minorHAnsi"/>
        </w:rPr>
        <w:t xml:space="preserve"> oraz załącznikach wiążących wszystkie  strony projektu.</w:t>
      </w:r>
    </w:p>
    <w:p w14:paraId="7826410D" w14:textId="77777777" w:rsidR="00FF1AF7" w:rsidRPr="00860486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6E9A7FF6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 3.</w:t>
      </w:r>
    </w:p>
    <w:p w14:paraId="382C0477" w14:textId="2097A846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Zasady rekrutacji </w:t>
      </w:r>
      <w:r w:rsidR="005415CF">
        <w:rPr>
          <w:rFonts w:eastAsia="Times New Roman" w:cstheme="minorHAnsi"/>
          <w:b/>
          <w:bCs/>
          <w:lang w:eastAsia="pl-PL"/>
        </w:rPr>
        <w:t>uczniów</w:t>
      </w:r>
    </w:p>
    <w:p w14:paraId="0BB42C10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A0B2BB2" w14:textId="77777777" w:rsidR="00245451" w:rsidRDefault="00860486" w:rsidP="00860486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W skład Zespołu Rekrutacyjnego </w:t>
      </w:r>
      <w:r w:rsidR="00226286">
        <w:rPr>
          <w:rFonts w:eastAsia="Times New Roman" w:cstheme="minorHAnsi"/>
          <w:lang w:eastAsia="pl-PL"/>
        </w:rPr>
        <w:t xml:space="preserve">powołanego przez dyrektora szkoły </w:t>
      </w:r>
      <w:r w:rsidRPr="00860486">
        <w:rPr>
          <w:rFonts w:eastAsia="Times New Roman" w:cstheme="minorHAnsi"/>
          <w:lang w:eastAsia="pl-PL"/>
        </w:rPr>
        <w:t>wchodzą</w:t>
      </w:r>
      <w:r w:rsidR="00226286">
        <w:rPr>
          <w:rFonts w:eastAsia="Times New Roman" w:cstheme="minorHAnsi"/>
          <w:lang w:eastAsia="pl-PL"/>
        </w:rPr>
        <w:t>:</w:t>
      </w:r>
      <w:r w:rsidRPr="00860486">
        <w:rPr>
          <w:rFonts w:eastAsia="Times New Roman" w:cstheme="minorHAnsi"/>
          <w:lang w:eastAsia="pl-PL"/>
        </w:rPr>
        <w:t xml:space="preserve"> </w:t>
      </w:r>
    </w:p>
    <w:p w14:paraId="399802E3" w14:textId="77777777" w:rsidR="00860486" w:rsidRPr="00D0751A" w:rsidRDefault="00860486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 xml:space="preserve">Wicedyrektor – </w:t>
      </w:r>
      <w:r w:rsidR="00245451" w:rsidRPr="00D0751A">
        <w:rPr>
          <w:rFonts w:eastAsia="Times New Roman" w:cstheme="minorHAnsi"/>
          <w:lang w:eastAsia="pl-PL"/>
        </w:rPr>
        <w:t xml:space="preserve">Marcin </w:t>
      </w:r>
      <w:proofErr w:type="spellStart"/>
      <w:r w:rsidR="00245451" w:rsidRPr="00D0751A">
        <w:rPr>
          <w:rFonts w:eastAsia="Times New Roman" w:cstheme="minorHAnsi"/>
          <w:lang w:eastAsia="pl-PL"/>
        </w:rPr>
        <w:t>Kargol</w:t>
      </w:r>
      <w:proofErr w:type="spellEnd"/>
    </w:p>
    <w:p w14:paraId="17B39349" w14:textId="77777777" w:rsidR="00860486" w:rsidRPr="00D0751A" w:rsidRDefault="00860486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 xml:space="preserve">Kierownik szkolenia praktycznego – </w:t>
      </w:r>
      <w:r w:rsidR="00245451" w:rsidRPr="00D0751A">
        <w:rPr>
          <w:rFonts w:eastAsia="Times New Roman" w:cstheme="minorHAnsi"/>
          <w:lang w:eastAsia="pl-PL"/>
        </w:rPr>
        <w:t>Ryszard Gut</w:t>
      </w:r>
    </w:p>
    <w:p w14:paraId="5F2622AC" w14:textId="77777777" w:rsidR="00245451" w:rsidRPr="00D0751A" w:rsidRDefault="00245451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Renata Czarnota – nauczyciel przedmiotów zawodowych</w:t>
      </w:r>
    </w:p>
    <w:p w14:paraId="550D0171" w14:textId="77777777" w:rsidR="002F55EB" w:rsidRPr="00D0751A" w:rsidRDefault="002F55EB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Zofia Winiarska  – nauczyciel przedmiotów zawodowych</w:t>
      </w:r>
    </w:p>
    <w:p w14:paraId="6EFD2789" w14:textId="77777777" w:rsidR="002F55EB" w:rsidRPr="00D0751A" w:rsidRDefault="002F55EB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Anna Gut – nauczyciel języka angielskiego</w:t>
      </w:r>
    </w:p>
    <w:p w14:paraId="00E2AAA9" w14:textId="77777777" w:rsidR="00860486" w:rsidRPr="00D0751A" w:rsidRDefault="00860486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Wychowawca klasy</w:t>
      </w:r>
      <w:r w:rsidR="001877D3" w:rsidRPr="00D0751A">
        <w:rPr>
          <w:rFonts w:eastAsia="Times New Roman" w:cstheme="minorHAnsi"/>
          <w:lang w:eastAsia="pl-PL"/>
        </w:rPr>
        <w:t>.</w:t>
      </w:r>
      <w:r w:rsidR="00245451" w:rsidRPr="00D0751A">
        <w:rPr>
          <w:rFonts w:eastAsia="Times New Roman" w:cstheme="minorHAnsi"/>
          <w:lang w:eastAsia="pl-PL"/>
        </w:rPr>
        <w:t xml:space="preserve"> </w:t>
      </w:r>
    </w:p>
    <w:p w14:paraId="12B9BA7D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poprzedzony będzie stosowną  informacją na tablicach ogłoszeń oraz stronie internetowej szkoły</w:t>
      </w:r>
      <w:r w:rsidR="001877D3">
        <w:rPr>
          <w:rFonts w:eastAsia="Times New Roman" w:cstheme="minorHAnsi"/>
          <w:lang w:eastAsia="pl-PL"/>
        </w:rPr>
        <w:t>,</w:t>
      </w:r>
      <w:r w:rsidRPr="00860486">
        <w:rPr>
          <w:rFonts w:eastAsia="Times New Roman" w:cstheme="minorHAnsi"/>
          <w:lang w:eastAsia="pl-PL"/>
        </w:rPr>
        <w:t xml:space="preserve"> a także przez wychowawców klas</w:t>
      </w:r>
      <w:r w:rsidR="001877D3">
        <w:rPr>
          <w:rFonts w:eastAsia="Times New Roman" w:cstheme="minorHAnsi"/>
          <w:lang w:eastAsia="pl-PL"/>
        </w:rPr>
        <w:t>.</w:t>
      </w:r>
    </w:p>
    <w:p w14:paraId="7A33FD83" w14:textId="654B426B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Uczestnikiem projektu może być osoba, która z własnej inicjatywy wyraża chęć uczestnictwa </w:t>
      </w:r>
      <w:r w:rsidR="00FE09C8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w projekcie i  jest uczniem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technikum</w:t>
      </w:r>
      <w:r w:rsidR="001877D3">
        <w:rPr>
          <w:rFonts w:eastAsia="Times New Roman" w:cstheme="minorHAnsi"/>
          <w:lang w:eastAsia="pl-PL"/>
        </w:rPr>
        <w:t xml:space="preserve"> w zawodzie technik b</w:t>
      </w:r>
      <w:r w:rsidR="009C124F">
        <w:rPr>
          <w:rFonts w:eastAsia="Times New Roman" w:cstheme="minorHAnsi"/>
          <w:lang w:eastAsia="pl-PL"/>
        </w:rPr>
        <w:t xml:space="preserve">udownictwa, technik </w:t>
      </w:r>
      <w:r w:rsidR="001877D3">
        <w:rPr>
          <w:rFonts w:eastAsia="Times New Roman" w:cstheme="minorHAnsi"/>
          <w:lang w:eastAsia="pl-PL"/>
        </w:rPr>
        <w:t>reklamy, technik architektury krajobrazu</w:t>
      </w:r>
      <w:r w:rsidR="00FE09C8">
        <w:rPr>
          <w:rFonts w:eastAsia="Times New Roman" w:cstheme="minorHAnsi"/>
          <w:lang w:eastAsia="pl-PL"/>
        </w:rPr>
        <w:t xml:space="preserve"> </w:t>
      </w:r>
      <w:r w:rsidR="009C124F">
        <w:rPr>
          <w:rFonts w:eastAsia="Times New Roman" w:cstheme="minorHAnsi"/>
          <w:lang w:eastAsia="pl-PL"/>
        </w:rPr>
        <w:t xml:space="preserve">i technik geodeta </w:t>
      </w:r>
      <w:r w:rsidR="00FE09C8">
        <w:rPr>
          <w:rFonts w:eastAsia="Times New Roman" w:cstheme="minorHAnsi"/>
          <w:lang w:eastAsia="pl-PL"/>
        </w:rPr>
        <w:t>w klasach</w:t>
      </w:r>
      <w:r w:rsidR="00D0751A">
        <w:rPr>
          <w:rFonts w:eastAsia="Times New Roman" w:cstheme="minorHAnsi"/>
          <w:lang w:eastAsia="pl-PL"/>
        </w:rPr>
        <w:t xml:space="preserve"> III</w:t>
      </w:r>
      <w:r w:rsidR="009C124F">
        <w:rPr>
          <w:rFonts w:eastAsia="Times New Roman" w:cstheme="minorHAnsi"/>
          <w:lang w:eastAsia="pl-PL"/>
        </w:rPr>
        <w:t xml:space="preserve">. </w:t>
      </w:r>
    </w:p>
    <w:p w14:paraId="37918775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obejmuje:</w:t>
      </w:r>
    </w:p>
    <w:p w14:paraId="65067549" w14:textId="77777777" w:rsidR="00860486" w:rsidRPr="00860486" w:rsidRDefault="001877D3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60486" w:rsidRPr="00860486">
        <w:rPr>
          <w:rFonts w:eastAsia="Times New Roman" w:cstheme="minorHAnsi"/>
          <w:lang w:eastAsia="pl-PL"/>
        </w:rPr>
        <w:t>łożenie kwestionariusza/ wniosku</w:t>
      </w:r>
    </w:p>
    <w:p w14:paraId="43CE4CEF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akceptację </w:t>
      </w:r>
      <w:r w:rsidR="00226286">
        <w:rPr>
          <w:rFonts w:eastAsia="Times New Roman" w:cstheme="minorHAnsi"/>
          <w:lang w:eastAsia="pl-PL"/>
        </w:rPr>
        <w:t xml:space="preserve">formalną </w:t>
      </w:r>
      <w:r w:rsidRPr="00860486">
        <w:rPr>
          <w:rFonts w:eastAsia="Times New Roman" w:cstheme="minorHAnsi"/>
          <w:lang w:eastAsia="pl-PL"/>
        </w:rPr>
        <w:t>wniosku przez Zespół Rekrutacyjny</w:t>
      </w:r>
    </w:p>
    <w:p w14:paraId="5C6A3760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ułożenie przez Zespół rekrutacyjny listy osób zakwalifikowanych wg. kryteriów</w:t>
      </w:r>
      <w:r w:rsidR="001877D3">
        <w:rPr>
          <w:rFonts w:eastAsia="Times New Roman" w:cstheme="minorHAnsi"/>
          <w:lang w:eastAsia="pl-PL"/>
        </w:rPr>
        <w:t>:</w:t>
      </w:r>
    </w:p>
    <w:p w14:paraId="71DB53CF" w14:textId="7F0F55C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średnia ocen</w:t>
      </w:r>
      <w:r w:rsidR="00EF3394">
        <w:rPr>
          <w:rFonts w:eastAsia="Times New Roman" w:cstheme="minorHAnsi"/>
          <w:lang w:eastAsia="pl-PL"/>
        </w:rPr>
        <w:t xml:space="preserve"> z przedmiotów zawodowych i ogólnokształcących </w:t>
      </w:r>
    </w:p>
    <w:p w14:paraId="062B28A9" w14:textId="7777777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ocena z zachowania</w:t>
      </w:r>
    </w:p>
    <w:p w14:paraId="40C383A2" w14:textId="548617E3" w:rsidR="00860486" w:rsidRPr="00860486" w:rsidRDefault="00257B4A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języka angielskiego</w:t>
      </w:r>
    </w:p>
    <w:p w14:paraId="279DA616" w14:textId="7777777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udział ucznia w życiu Szkoły</w:t>
      </w:r>
    </w:p>
    <w:p w14:paraId="65F9515D" w14:textId="77777777" w:rsidR="00860486" w:rsidRDefault="00860468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opinia wychowawcy klasy z uwzględnieniem </w:t>
      </w:r>
      <w:r w:rsidR="00860486" w:rsidRPr="00860486">
        <w:rPr>
          <w:rFonts w:eastAsia="Times New Roman" w:cstheme="minorHAnsi"/>
          <w:lang w:eastAsia="pl-PL"/>
        </w:rPr>
        <w:t>kar statutow</w:t>
      </w:r>
      <w:r>
        <w:rPr>
          <w:rFonts w:eastAsia="Times New Roman" w:cstheme="minorHAnsi"/>
          <w:lang w:eastAsia="pl-PL"/>
        </w:rPr>
        <w:t>ych</w:t>
      </w:r>
      <w:r w:rsidR="00860486" w:rsidRPr="00860486">
        <w:rPr>
          <w:rFonts w:eastAsia="Times New Roman" w:cstheme="minorHAnsi"/>
          <w:lang w:eastAsia="pl-PL"/>
        </w:rPr>
        <w:t xml:space="preserve"> nałożon</w:t>
      </w:r>
      <w:r>
        <w:rPr>
          <w:rFonts w:eastAsia="Times New Roman" w:cstheme="minorHAnsi"/>
          <w:lang w:eastAsia="pl-PL"/>
        </w:rPr>
        <w:t>ych</w:t>
      </w:r>
      <w:r w:rsidR="00860486" w:rsidRPr="00860486">
        <w:rPr>
          <w:rFonts w:eastAsia="Times New Roman" w:cstheme="minorHAnsi"/>
          <w:lang w:eastAsia="pl-PL"/>
        </w:rPr>
        <w:t xml:space="preserve"> na ucznia</w:t>
      </w:r>
      <w:r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frekwencji</w:t>
      </w:r>
      <w:r w:rsidR="001877D3">
        <w:rPr>
          <w:rFonts w:eastAsia="Times New Roman" w:cstheme="minorHAnsi"/>
          <w:lang w:eastAsia="pl-PL"/>
        </w:rPr>
        <w:t>.</w:t>
      </w:r>
    </w:p>
    <w:p w14:paraId="28B33F8B" w14:textId="77777777" w:rsidR="00A01080" w:rsidRDefault="00A01080" w:rsidP="00A010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przeliczania kryteriów rekrutacyjnych na punkty:</w:t>
      </w:r>
    </w:p>
    <w:p w14:paraId="7F997A67" w14:textId="77777777" w:rsidR="00A01080" w:rsidRDefault="00A0108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średnia ocen:</w:t>
      </w:r>
    </w:p>
    <w:p w14:paraId="3DF9C97D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2,99 – 2 pkt.</w:t>
      </w:r>
    </w:p>
    <w:p w14:paraId="32B394DB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 – 3,99 – 4 pkt.</w:t>
      </w:r>
    </w:p>
    <w:p w14:paraId="2E62643C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 – 4,99 – 6 pkt</w:t>
      </w:r>
    </w:p>
    <w:p w14:paraId="0FAC210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 – 5,5– 8 pkt.</w:t>
      </w:r>
    </w:p>
    <w:p w14:paraId="597AB04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powyżej 5,5 – 10 pkt.</w:t>
      </w:r>
    </w:p>
    <w:p w14:paraId="52C86A61" w14:textId="77777777" w:rsidR="00A01080" w:rsidRDefault="00A0108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zachowania:</w:t>
      </w:r>
    </w:p>
    <w:p w14:paraId="6DA5F0FD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naganna – </w:t>
      </w:r>
      <w:r w:rsidR="00226286">
        <w:rPr>
          <w:rFonts w:eastAsia="Times New Roman" w:cstheme="minorHAnsi"/>
          <w:lang w:eastAsia="pl-PL"/>
        </w:rPr>
        <w:t>0 pkt</w:t>
      </w:r>
    </w:p>
    <w:p w14:paraId="121B0D61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nieodpowiednia – 2 pkt.</w:t>
      </w:r>
    </w:p>
    <w:p w14:paraId="32DCF245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poprawna – 4 pkt.</w:t>
      </w:r>
    </w:p>
    <w:p w14:paraId="61470519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dobra – 6 pkt.</w:t>
      </w:r>
    </w:p>
    <w:p w14:paraId="7C9B8D95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bardzo dobra – 8 pkt.</w:t>
      </w:r>
    </w:p>
    <w:p w14:paraId="769396D8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wzorowa – 10 pkt.</w:t>
      </w:r>
    </w:p>
    <w:p w14:paraId="170ED747" w14:textId="6496B0CA" w:rsidR="00A01080" w:rsidRPr="00860486" w:rsidRDefault="00257B4A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języka angielskiego</w:t>
      </w:r>
    </w:p>
    <w:p w14:paraId="2F658D8B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dopuszczający – 2 pkt.</w:t>
      </w:r>
    </w:p>
    <w:p w14:paraId="65F3E3A9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dostateczny – 4 pkt.</w:t>
      </w:r>
    </w:p>
    <w:p w14:paraId="07F82043" w14:textId="18586FB3" w:rsidR="00CF2508" w:rsidRPr="00E950A1" w:rsidRDefault="00A01080" w:rsidP="00AF1F39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E950A1">
        <w:rPr>
          <w:rFonts w:eastAsia="Times New Roman" w:cstheme="minorHAnsi"/>
          <w:lang w:eastAsia="pl-PL"/>
        </w:rPr>
        <w:t>dobry – 6 pkt.</w:t>
      </w:r>
    </w:p>
    <w:p w14:paraId="1FCF68C2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bardzo dobry – 8 pkt.</w:t>
      </w:r>
    </w:p>
    <w:p w14:paraId="72F29657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celujący – 10 pkt.</w:t>
      </w:r>
    </w:p>
    <w:p w14:paraId="5F7E8CD4" w14:textId="77777777" w:rsidR="00A01080" w:rsidRDefault="00860468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udział ucznia w życiu Szkoły</w:t>
      </w:r>
      <w:r>
        <w:rPr>
          <w:rFonts w:eastAsia="Times New Roman" w:cstheme="minorHAnsi"/>
          <w:lang w:eastAsia="pl-PL"/>
        </w:rPr>
        <w:t xml:space="preserve"> – 0 – 10 pkt.</w:t>
      </w:r>
    </w:p>
    <w:p w14:paraId="14ED795C" w14:textId="165AA55A" w:rsidR="00860468" w:rsidRDefault="00860468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opinia wychowawcy klasy z uwzględnieniem </w:t>
      </w:r>
      <w:r w:rsidRPr="00860486">
        <w:rPr>
          <w:rFonts w:eastAsia="Times New Roman" w:cstheme="minorHAnsi"/>
          <w:lang w:eastAsia="pl-PL"/>
        </w:rPr>
        <w:t>kar statutow</w:t>
      </w:r>
      <w:r>
        <w:rPr>
          <w:rFonts w:eastAsia="Times New Roman" w:cstheme="minorHAnsi"/>
          <w:lang w:eastAsia="pl-PL"/>
        </w:rPr>
        <w:t>ych</w:t>
      </w:r>
      <w:r w:rsidRPr="00860486">
        <w:rPr>
          <w:rFonts w:eastAsia="Times New Roman" w:cstheme="minorHAnsi"/>
          <w:lang w:eastAsia="pl-PL"/>
        </w:rPr>
        <w:t xml:space="preserve"> nałożon</w:t>
      </w:r>
      <w:r>
        <w:rPr>
          <w:rFonts w:eastAsia="Times New Roman" w:cstheme="minorHAnsi"/>
          <w:lang w:eastAsia="pl-PL"/>
        </w:rPr>
        <w:t>ych</w:t>
      </w:r>
      <w:r w:rsidRPr="00860486">
        <w:rPr>
          <w:rFonts w:eastAsia="Times New Roman" w:cstheme="minorHAnsi"/>
          <w:lang w:eastAsia="pl-PL"/>
        </w:rPr>
        <w:t xml:space="preserve"> na ucznia</w:t>
      </w:r>
      <w:r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frekwencji – 0 – 10 pkt.</w:t>
      </w:r>
    </w:p>
    <w:p w14:paraId="2E8631CE" w14:textId="1BE72FEE" w:rsidR="00C26FE3" w:rsidRDefault="00C26FE3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rozmowa kwalifikacyjna 0 – 2 pkt. </w:t>
      </w:r>
    </w:p>
    <w:p w14:paraId="0F26876B" w14:textId="0D524DF9" w:rsidR="00004131" w:rsidRDefault="00004131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004131">
        <w:rPr>
          <w:rFonts w:eastAsia="Times New Roman" w:cstheme="minorHAnsi"/>
          <w:lang w:eastAsia="pl-PL"/>
        </w:rPr>
        <w:t>odatkowe 5 pkt. może zostać przyznane uczniom za tzw. „Mniejsze szanse”, decyzją Komisji rekrutacyjnej, dla uczniów w trudnej sytuacji ekonomicznej, społecznej, z ograniczonym dostępem do nauki, rodzin niepełnych, wielodzietnych, potrzebujących wsparcia itd.</w:t>
      </w:r>
    </w:p>
    <w:p w14:paraId="755577D0" w14:textId="469D4EDC" w:rsidR="00A01080" w:rsidRPr="00860486" w:rsidRDefault="00A01080" w:rsidP="00A010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4B6E2BA7" w14:textId="77777777" w:rsidR="007B4298" w:rsidRDefault="00FE09C8" w:rsidP="007B429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Punkty za poszczególne kategorie zostaną przyznane przez Komisję Rekrutacyjną na podstawie weryfikacji dokumentacji, w tym formularzy rekrutacyjnych.</w:t>
      </w:r>
    </w:p>
    <w:p w14:paraId="7E009232" w14:textId="4C253BA6" w:rsidR="007B4298" w:rsidRPr="007B4298" w:rsidRDefault="007B4298" w:rsidP="007B429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B4298">
        <w:rPr>
          <w:rFonts w:cstheme="minorHAnsi"/>
        </w:rPr>
        <w:t xml:space="preserve">Terminarz rekrutacji uczniów: </w:t>
      </w:r>
    </w:p>
    <w:p w14:paraId="76F591BB" w14:textId="6EF79D9C" w:rsidR="007B4298" w:rsidRPr="007B4298" w:rsidRDefault="00CB7260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4C2D">
        <w:rPr>
          <w:rFonts w:asciiTheme="minorHAnsi" w:hAnsiTheme="minorHAnsi" w:cstheme="minorHAnsi"/>
          <w:sz w:val="22"/>
          <w:szCs w:val="22"/>
        </w:rPr>
        <w:t>24.01-13.02.</w:t>
      </w:r>
      <w:r w:rsidR="007B4298" w:rsidRPr="00B24C2D">
        <w:rPr>
          <w:rFonts w:asciiTheme="minorHAnsi" w:hAnsiTheme="minorHAnsi" w:cstheme="minorHAnsi"/>
          <w:sz w:val="22"/>
          <w:szCs w:val="22"/>
        </w:rPr>
        <w:t>2023</w:t>
      </w:r>
      <w:r w:rsidR="00D833BD">
        <w:rPr>
          <w:rFonts w:asciiTheme="minorHAnsi" w:hAnsiTheme="minorHAnsi" w:cstheme="minorHAnsi"/>
          <w:sz w:val="22"/>
          <w:szCs w:val="22"/>
        </w:rPr>
        <w:t xml:space="preserve"> r. </w:t>
      </w:r>
      <w:r w:rsidR="007B4298" w:rsidRPr="007B4298">
        <w:rPr>
          <w:rFonts w:asciiTheme="minorHAnsi" w:hAnsiTheme="minorHAnsi" w:cstheme="minorHAnsi"/>
          <w:sz w:val="22"/>
          <w:szCs w:val="22"/>
        </w:rPr>
        <w:t>–– Składanie formula</w:t>
      </w:r>
      <w:r w:rsidR="005F7625">
        <w:rPr>
          <w:rFonts w:asciiTheme="minorHAnsi" w:hAnsiTheme="minorHAnsi" w:cstheme="minorHAnsi"/>
          <w:sz w:val="22"/>
          <w:szCs w:val="22"/>
        </w:rPr>
        <w:t>rzy rekrutacyjnych (osobiście u szkolnego opiekuna projektu</w:t>
      </w:r>
      <w:r w:rsidR="007B4298" w:rsidRPr="007B4298">
        <w:rPr>
          <w:rFonts w:asciiTheme="minorHAnsi" w:hAnsiTheme="minorHAnsi" w:cstheme="minorHAnsi"/>
          <w:sz w:val="22"/>
          <w:szCs w:val="22"/>
        </w:rPr>
        <w:t>)</w:t>
      </w:r>
    </w:p>
    <w:p w14:paraId="45E49FA8" w14:textId="79E87FEF" w:rsidR="007B4298" w:rsidRPr="007B4298" w:rsidRDefault="00CB7260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4C2D">
        <w:rPr>
          <w:rFonts w:asciiTheme="minorHAnsi" w:hAnsiTheme="minorHAnsi" w:cstheme="minorHAnsi"/>
          <w:sz w:val="22"/>
          <w:szCs w:val="22"/>
        </w:rPr>
        <w:t>14.02</w:t>
      </w:r>
      <w:r w:rsidR="007B4298" w:rsidRPr="00B24C2D">
        <w:rPr>
          <w:rFonts w:asciiTheme="minorHAnsi" w:hAnsiTheme="minorHAnsi" w:cstheme="minorHAnsi"/>
          <w:sz w:val="22"/>
          <w:szCs w:val="22"/>
        </w:rPr>
        <w:t>.2023</w:t>
      </w:r>
      <w:r w:rsidR="00D833BD">
        <w:rPr>
          <w:rFonts w:asciiTheme="minorHAnsi" w:hAnsiTheme="minorHAnsi" w:cstheme="minorHAnsi"/>
          <w:sz w:val="22"/>
          <w:szCs w:val="22"/>
        </w:rPr>
        <w:t xml:space="preserve"> r. </w:t>
      </w:r>
      <w:r w:rsidR="007B4298" w:rsidRPr="007B4298">
        <w:rPr>
          <w:rFonts w:asciiTheme="minorHAnsi" w:hAnsiTheme="minorHAnsi" w:cstheme="minorHAnsi"/>
          <w:sz w:val="22"/>
          <w:szCs w:val="22"/>
        </w:rPr>
        <w:t>–– Rozmowy kwalifikacyjne przed Komisją w siedzibie szkoły, bądź w wyjątkowych sytuacjach online.</w:t>
      </w:r>
    </w:p>
    <w:p w14:paraId="6ECDB915" w14:textId="3497F812" w:rsidR="007B4298" w:rsidRPr="007B4298" w:rsidRDefault="00CB7260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4C2D">
        <w:rPr>
          <w:rFonts w:asciiTheme="minorHAnsi" w:hAnsiTheme="minorHAnsi" w:cstheme="minorHAnsi"/>
          <w:sz w:val="22"/>
          <w:szCs w:val="22"/>
        </w:rPr>
        <w:t>14.02</w:t>
      </w:r>
      <w:r w:rsidR="007B4298" w:rsidRPr="00B24C2D">
        <w:rPr>
          <w:rFonts w:asciiTheme="minorHAnsi" w:hAnsiTheme="minorHAnsi" w:cstheme="minorHAnsi"/>
          <w:sz w:val="22"/>
          <w:szCs w:val="22"/>
        </w:rPr>
        <w:t>.2023</w:t>
      </w:r>
      <w:r w:rsidR="00D833BD">
        <w:rPr>
          <w:rFonts w:asciiTheme="minorHAnsi" w:hAnsiTheme="minorHAnsi" w:cstheme="minorHAnsi"/>
          <w:sz w:val="22"/>
          <w:szCs w:val="22"/>
        </w:rPr>
        <w:t xml:space="preserve"> r. </w:t>
      </w:r>
      <w:r w:rsidR="007B4298" w:rsidRPr="007B4298">
        <w:rPr>
          <w:rFonts w:asciiTheme="minorHAnsi" w:hAnsiTheme="minorHAnsi" w:cstheme="minorHAnsi"/>
          <w:sz w:val="22"/>
          <w:szCs w:val="22"/>
        </w:rPr>
        <w:t>– Posiedzenie Komisji Rekrutacyjnej w celu wyboru uczestników, sporządzenie odpowiednich dokumentów przez członków Komisji</w:t>
      </w:r>
    </w:p>
    <w:p w14:paraId="65425EA7" w14:textId="3F715F99" w:rsidR="007B4298" w:rsidRPr="007B4298" w:rsidRDefault="00CB7260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4C2D">
        <w:rPr>
          <w:rFonts w:asciiTheme="minorHAnsi" w:hAnsiTheme="minorHAnsi" w:cstheme="minorHAnsi"/>
          <w:sz w:val="22"/>
          <w:szCs w:val="22"/>
        </w:rPr>
        <w:t>14.02</w:t>
      </w:r>
      <w:r w:rsidR="007B4298" w:rsidRPr="00B24C2D">
        <w:rPr>
          <w:rFonts w:asciiTheme="minorHAnsi" w:hAnsiTheme="minorHAnsi" w:cstheme="minorHAnsi"/>
          <w:sz w:val="22"/>
          <w:szCs w:val="22"/>
        </w:rPr>
        <w:t>.2023</w:t>
      </w:r>
      <w:r w:rsidR="00D833BD">
        <w:rPr>
          <w:rFonts w:asciiTheme="minorHAnsi" w:hAnsiTheme="minorHAnsi" w:cstheme="minorHAnsi"/>
          <w:sz w:val="22"/>
          <w:szCs w:val="22"/>
        </w:rPr>
        <w:t xml:space="preserve"> r. </w:t>
      </w:r>
      <w:r w:rsidR="007B4298" w:rsidRPr="007B4298">
        <w:rPr>
          <w:rFonts w:asciiTheme="minorHAnsi" w:hAnsiTheme="minorHAnsi" w:cstheme="minorHAnsi"/>
          <w:sz w:val="22"/>
          <w:szCs w:val="22"/>
        </w:rPr>
        <w:t>– Ogłosze</w:t>
      </w:r>
      <w:r w:rsidR="00215AC2">
        <w:rPr>
          <w:rFonts w:asciiTheme="minorHAnsi" w:hAnsiTheme="minorHAnsi" w:cstheme="minorHAnsi"/>
          <w:sz w:val="22"/>
          <w:szCs w:val="22"/>
        </w:rPr>
        <w:t>nie wyników rekrutacji (</w:t>
      </w:r>
      <w:r w:rsidR="00B24C2D">
        <w:rPr>
          <w:rFonts w:asciiTheme="minorHAnsi" w:hAnsiTheme="minorHAnsi" w:cstheme="minorHAnsi"/>
          <w:sz w:val="22"/>
          <w:szCs w:val="22"/>
        </w:rPr>
        <w:t>na tablicy ogłoszeń i stronie internetowej szkoły</w:t>
      </w:r>
      <w:r w:rsidR="007B4298" w:rsidRPr="007B4298">
        <w:rPr>
          <w:rFonts w:asciiTheme="minorHAnsi" w:hAnsiTheme="minorHAnsi" w:cstheme="minorHAnsi"/>
          <w:sz w:val="22"/>
          <w:szCs w:val="22"/>
        </w:rPr>
        <w:t>)</w:t>
      </w:r>
    </w:p>
    <w:p w14:paraId="3E36089B" w14:textId="4AA0B6A1" w:rsidR="007B4298" w:rsidRPr="007B4298" w:rsidRDefault="007B4298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B4298">
        <w:rPr>
          <w:rFonts w:asciiTheme="minorHAnsi" w:hAnsiTheme="minorHAnsi" w:cstheme="minorHAnsi"/>
          <w:sz w:val="22"/>
          <w:szCs w:val="22"/>
        </w:rPr>
        <w:t xml:space="preserve">Do </w:t>
      </w:r>
      <w:r w:rsidR="00D833BD">
        <w:rPr>
          <w:rFonts w:asciiTheme="minorHAnsi" w:hAnsiTheme="minorHAnsi" w:cstheme="minorHAnsi"/>
          <w:sz w:val="22"/>
          <w:szCs w:val="22"/>
        </w:rPr>
        <w:t>16</w:t>
      </w:r>
      <w:r w:rsidR="00577BE6" w:rsidRPr="00B24C2D">
        <w:rPr>
          <w:rFonts w:asciiTheme="minorHAnsi" w:hAnsiTheme="minorHAnsi" w:cstheme="minorHAnsi"/>
          <w:sz w:val="22"/>
          <w:szCs w:val="22"/>
        </w:rPr>
        <w:t>.02</w:t>
      </w:r>
      <w:r w:rsidRPr="00B24C2D">
        <w:rPr>
          <w:rFonts w:asciiTheme="minorHAnsi" w:hAnsiTheme="minorHAnsi" w:cstheme="minorHAnsi"/>
          <w:sz w:val="22"/>
          <w:szCs w:val="22"/>
        </w:rPr>
        <w:t>.2023</w:t>
      </w:r>
      <w:r w:rsidR="00D833BD">
        <w:rPr>
          <w:rFonts w:asciiTheme="minorHAnsi" w:hAnsiTheme="minorHAnsi" w:cstheme="minorHAnsi"/>
          <w:sz w:val="22"/>
          <w:szCs w:val="22"/>
        </w:rPr>
        <w:t xml:space="preserve"> r.</w:t>
      </w:r>
      <w:r w:rsidRPr="007B4298">
        <w:rPr>
          <w:rFonts w:asciiTheme="minorHAnsi" w:hAnsiTheme="minorHAnsi" w:cstheme="minorHAnsi"/>
          <w:sz w:val="22"/>
          <w:szCs w:val="22"/>
        </w:rPr>
        <w:t xml:space="preserve"> – Procedura odwoławcza. Możliwość odwołania się od decyzji Komisji Rekrutacyjnej (na piśmie z odpowiednim uzasadnieniem u Dyrektora szkoły)</w:t>
      </w:r>
    </w:p>
    <w:p w14:paraId="289B1D28" w14:textId="77777777" w:rsidR="007B4298" w:rsidRPr="00FE09C8" w:rsidRDefault="007B4298" w:rsidP="007B42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5675E7" w14:textId="77777777" w:rsid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Proces rekrutacji zostaje zakończony sporządzeniem przez Zespół Rekrutacyjny listy głównej </w:t>
      </w:r>
      <w:r w:rsidR="001877D3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i rezerwowej</w:t>
      </w:r>
      <w:r w:rsidR="002F55EB">
        <w:rPr>
          <w:rFonts w:eastAsia="Times New Roman" w:cstheme="minorHAnsi"/>
          <w:lang w:eastAsia="pl-PL"/>
        </w:rPr>
        <w:t xml:space="preserve"> oraz protokołu z postępowania rekrutacyjnego</w:t>
      </w:r>
      <w:r w:rsidRPr="00860486">
        <w:rPr>
          <w:rFonts w:eastAsia="Times New Roman" w:cstheme="minorHAnsi"/>
          <w:lang w:eastAsia="pl-PL"/>
        </w:rPr>
        <w:t xml:space="preserve"> oraz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umieszczeniem ich na stronie internetowej szkoły.</w:t>
      </w:r>
    </w:p>
    <w:p w14:paraId="0EF5C50F" w14:textId="77777777" w:rsidR="00A01080" w:rsidRDefault="00A01080" w:rsidP="00A01080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W przypadku rezygnacji uczestnika z listy </w:t>
      </w:r>
      <w:r>
        <w:rPr>
          <w:rFonts w:eastAsia="Times New Roman" w:cstheme="minorHAnsi"/>
          <w:lang w:eastAsia="pl-PL"/>
        </w:rPr>
        <w:t>głównej</w:t>
      </w:r>
      <w:r w:rsidRPr="00A01080">
        <w:rPr>
          <w:rFonts w:eastAsia="Times New Roman" w:cstheme="minorHAnsi"/>
          <w:lang w:eastAsia="pl-PL"/>
        </w:rPr>
        <w:t xml:space="preserve"> na jego miejsce wpisana zostanie osoba z listy rezerwowej, według kolejności na liście.</w:t>
      </w:r>
    </w:p>
    <w:p w14:paraId="05959563" w14:textId="77777777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W przypadku uzyskania tej samej ilości punktów do udziału w projekcie zakwalifikuje się uczeń, który uzyska większą ilość punktów z poszczególnych kryteriów branych pod uwagę w trakcie rekrutacji wg. wskazanej w regulaminie kolejności (§3 pkt</w:t>
      </w:r>
      <w:r>
        <w:rPr>
          <w:rFonts w:eastAsia="Times New Roman" w:cstheme="minorHAnsi"/>
          <w:lang w:eastAsia="pl-PL"/>
        </w:rPr>
        <w:t>.</w:t>
      </w:r>
      <w:r w:rsidRPr="00FE09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</w:t>
      </w:r>
      <w:r w:rsidRPr="00FE09C8">
        <w:rPr>
          <w:rFonts w:eastAsia="Times New Roman" w:cstheme="minorHAnsi"/>
          <w:lang w:eastAsia="pl-PL"/>
        </w:rPr>
        <w:t>).</w:t>
      </w:r>
    </w:p>
    <w:p w14:paraId="5690AEA3" w14:textId="77777777" w:rsidR="00860486" w:rsidRP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bCs/>
          <w:lang w:eastAsia="pl-PL"/>
        </w:rPr>
      </w:pPr>
      <w:r w:rsidRPr="00860486">
        <w:rPr>
          <w:rFonts w:eastAsia="Times New Roman" w:cstheme="minorHAnsi"/>
          <w:bCs/>
          <w:lang w:eastAsia="pl-PL"/>
        </w:rPr>
        <w:t>Uczniowie, którzy zostali zakwalifikowani do wyjazdu, wraz z rodzicami/opiekunami, są zobowiązani do udziału w  spotkaniu informacyjnym z przedstawicielami organizacji wysyłającej.</w:t>
      </w:r>
    </w:p>
    <w:p w14:paraId="07887B7C" w14:textId="77777777" w:rsidR="00860486" w:rsidRPr="00860486" w:rsidRDefault="00860486" w:rsidP="001877D3">
      <w:p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</w:p>
    <w:p w14:paraId="19F5F67A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 § 4.</w:t>
      </w:r>
    </w:p>
    <w:p w14:paraId="0BFD632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  <w:r w:rsidRPr="00860486">
        <w:rPr>
          <w:rFonts w:eastAsia="Times New Roman" w:cstheme="minorHAnsi"/>
          <w:b/>
          <w:bCs/>
          <w:lang w:eastAsia="pl-PL"/>
        </w:rPr>
        <w:t>Prawa i obowiązki uczestnika Projektu</w:t>
      </w:r>
    </w:p>
    <w:p w14:paraId="12D2089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EA15E62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Każdy Uczestnik ma prawo do:</w:t>
      </w:r>
    </w:p>
    <w:p w14:paraId="2FAE85E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nieodpłatnego udziału w zajęciach, na które się zakwalifikował,</w:t>
      </w:r>
    </w:p>
    <w:p w14:paraId="5554DB5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zgłaszania uwag i oceny zajęć, w których uczestniczy,</w:t>
      </w:r>
    </w:p>
    <w:p w14:paraId="3370922C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otrzymania materiałów promocyjnych,</w:t>
      </w:r>
    </w:p>
    <w:p w14:paraId="00A4607B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Uczestnik zobowiązuje się do:</w:t>
      </w:r>
    </w:p>
    <w:p w14:paraId="3D15EE87" w14:textId="0929A8E2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uczestnictwa w zajęciach, na które się zakwalifikował (podpis na liście obecności)</w:t>
      </w:r>
      <w:r w:rsidR="00D833BD">
        <w:rPr>
          <w:rFonts w:eastAsia="Times New Roman" w:cstheme="minorHAnsi"/>
          <w:lang w:eastAsia="pl-PL"/>
        </w:rPr>
        <w:t>,</w:t>
      </w:r>
    </w:p>
    <w:p w14:paraId="0D6C9274" w14:textId="1E40A38C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wypełniania w trakcie zajęć testów sprawdzających, ankiet ewaluacyjnych, ankiet poziomu zadowolenia</w:t>
      </w:r>
      <w:r w:rsidR="00D833BD">
        <w:rPr>
          <w:rFonts w:eastAsia="Times New Roman" w:cstheme="minorHAnsi"/>
          <w:lang w:eastAsia="pl-PL"/>
        </w:rPr>
        <w:t>,</w:t>
      </w:r>
    </w:p>
    <w:p w14:paraId="193B302E" w14:textId="30CEE33D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do wyrażenia zgody na gromadzenie, przetwarzanie i przekazywanie danych osobowych na potrzeby realizacji projektu (w przypadku osób niepełnoletnich ich przedstawiciele ustawowi)</w:t>
      </w:r>
      <w:r w:rsidR="00D833BD">
        <w:rPr>
          <w:rFonts w:eastAsia="Times New Roman" w:cstheme="minorHAnsi"/>
          <w:lang w:eastAsia="pl-PL"/>
        </w:rPr>
        <w:t>,</w:t>
      </w:r>
    </w:p>
    <w:p w14:paraId="0EB4057E" w14:textId="25D3AAC9" w:rsid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 sprzedawania materiałów dydaktycznych otrzymanych podczas udziału w projekcie</w:t>
      </w:r>
      <w:r w:rsidR="002F55EB">
        <w:rPr>
          <w:rFonts w:eastAsia="Times New Roman" w:cstheme="minorHAnsi"/>
          <w:lang w:eastAsia="pl-PL"/>
        </w:rPr>
        <w:t>.</w:t>
      </w:r>
    </w:p>
    <w:p w14:paraId="444BAF2B" w14:textId="77777777" w:rsidR="00A05838" w:rsidRPr="00860486" w:rsidRDefault="00A05838" w:rsidP="00B402A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B436FC4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§5 </w:t>
      </w:r>
    </w:p>
    <w:p w14:paraId="5523867F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Rezygnacja uczestnika z udziału w projekcie</w:t>
      </w:r>
    </w:p>
    <w:p w14:paraId="4EEB9D3D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FFC049A" w14:textId="011047C7" w:rsidR="001877D3" w:rsidRDefault="001877D3" w:rsidP="001877D3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77D3">
        <w:rPr>
          <w:rFonts w:eastAsia="Times New Roman" w:cstheme="minorHAnsi"/>
          <w:lang w:eastAsia="pl-PL"/>
        </w:rPr>
        <w:t>Uczestnik będzie miał prawo do rezygnacji z uczestniczenia w projekcie bez ponoszenia odpowiedzialności finansowej w przypadku, gdy rezygnacja została zgłoszona do Dyrektora</w:t>
      </w:r>
      <w:r>
        <w:rPr>
          <w:rFonts w:eastAsia="Times New Roman" w:cstheme="minorHAnsi"/>
          <w:lang w:eastAsia="pl-PL"/>
        </w:rPr>
        <w:t xml:space="preserve"> Szkoły</w:t>
      </w:r>
      <w:r w:rsidRPr="001877D3">
        <w:rPr>
          <w:rFonts w:eastAsia="Times New Roman" w:cstheme="minorHAnsi"/>
          <w:lang w:eastAsia="pl-PL"/>
        </w:rPr>
        <w:t xml:space="preserve"> na piśmie w terminie do </w:t>
      </w:r>
      <w:r w:rsidR="00C26FE3">
        <w:rPr>
          <w:rFonts w:eastAsia="Times New Roman" w:cstheme="minorHAnsi"/>
          <w:lang w:eastAsia="pl-PL"/>
        </w:rPr>
        <w:t>7</w:t>
      </w:r>
      <w:r w:rsidRPr="001877D3">
        <w:rPr>
          <w:rFonts w:eastAsia="Times New Roman" w:cstheme="minorHAnsi"/>
          <w:lang w:eastAsia="pl-PL"/>
        </w:rPr>
        <w:t xml:space="preserve"> dni po zakończeniu procesu rekrutacji.</w:t>
      </w:r>
    </w:p>
    <w:p w14:paraId="424960CF" w14:textId="77777777" w:rsidR="00FE09C8" w:rsidRPr="001877D3" w:rsidRDefault="00FE09C8" w:rsidP="00FE09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13CF60" w14:textId="77777777" w:rsidR="00FE09C8" w:rsidRPr="00860486" w:rsidRDefault="00FE09C8" w:rsidP="00FE09C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>
        <w:rPr>
          <w:rFonts w:eastAsia="Times New Roman" w:cstheme="minorHAnsi"/>
          <w:b/>
          <w:bCs/>
          <w:lang w:eastAsia="pl-PL"/>
        </w:rPr>
        <w:t>6</w:t>
      </w:r>
    </w:p>
    <w:p w14:paraId="5707581C" w14:textId="77777777" w:rsidR="00860486" w:rsidRDefault="00FE09C8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  <w:r w:rsidRPr="00FE09C8">
        <w:rPr>
          <w:rFonts w:eastAsia="Times New Roman" w:cstheme="minorHAnsi"/>
          <w:b/>
          <w:lang w:eastAsia="pl-PL"/>
        </w:rPr>
        <w:t>Odwołania</w:t>
      </w:r>
    </w:p>
    <w:p w14:paraId="4FCC19E4" w14:textId="77777777" w:rsidR="00BD173A" w:rsidRDefault="00BD173A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</w:p>
    <w:p w14:paraId="640A12FF" w14:textId="77777777" w:rsidR="00FE09C8" w:rsidRDefault="00FE09C8" w:rsidP="002F55EB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ma prawo wniesienia odwołania od decyzji Zespołu Rekrutacyjnego, na piśmie do Dyrektora Szkoły w ciągu dwóch dni od ogłoszenia wyników rekrutacji.</w:t>
      </w:r>
    </w:p>
    <w:p w14:paraId="7187B24D" w14:textId="77777777" w:rsidR="001030CD" w:rsidRDefault="00FE09C8" w:rsidP="001030CD">
      <w:pPr>
        <w:numPr>
          <w:ilvl w:val="0"/>
          <w:numId w:val="23"/>
        </w:num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1030CD">
        <w:rPr>
          <w:rFonts w:eastAsia="Times New Roman" w:cstheme="minorHAnsi"/>
          <w:lang w:eastAsia="pl-PL"/>
        </w:rPr>
        <w:t>Dyrektor podejmuje decyzję o podtrzymaniu lub zmianie de</w:t>
      </w:r>
      <w:r w:rsidR="00226286" w:rsidRPr="001030CD">
        <w:rPr>
          <w:rFonts w:eastAsia="Times New Roman" w:cstheme="minorHAnsi"/>
          <w:lang w:eastAsia="pl-PL"/>
        </w:rPr>
        <w:t xml:space="preserve">cyzji Zespołu Rekrutacyjnego po otrzymaniu pisemnych wyjaśnień </w:t>
      </w:r>
      <w:r w:rsidR="001030CD">
        <w:rPr>
          <w:rFonts w:eastAsia="Times New Roman" w:cstheme="minorHAnsi"/>
          <w:lang w:eastAsia="pl-PL"/>
        </w:rPr>
        <w:t>zespołu. Decyzja dyrektora jest ostateczna.</w:t>
      </w:r>
    </w:p>
    <w:p w14:paraId="77615F78" w14:textId="77777777" w:rsidR="00257B4A" w:rsidRPr="001030CD" w:rsidRDefault="00257B4A" w:rsidP="00257B4A">
      <w:p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</w:p>
    <w:p w14:paraId="03DBDC54" w14:textId="77777777" w:rsidR="00B83C04" w:rsidRDefault="00860486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</w:p>
    <w:p w14:paraId="5A8983AB" w14:textId="5DD65DDD" w:rsidR="00B11F58" w:rsidRPr="00B11F58" w:rsidRDefault="00860486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FE09C8">
        <w:rPr>
          <w:rFonts w:eastAsia="Times New Roman" w:cstheme="minorHAnsi"/>
          <w:b/>
          <w:bCs/>
          <w:lang w:eastAsia="pl-PL"/>
        </w:rPr>
        <w:t>7</w:t>
      </w:r>
    </w:p>
    <w:p w14:paraId="34D671E5" w14:textId="7BB5DE2F" w:rsidR="00860486" w:rsidRDefault="00B11F58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Zajęcia przygotowawcze przed odbyciem mobilności </w:t>
      </w:r>
    </w:p>
    <w:p w14:paraId="21DC308A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73EE983" w14:textId="53BC0C4E" w:rsidR="00860486" w:rsidRDefault="00B11F58" w:rsidP="00860486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Uczniowie zakwalifikowani do projektu oraz osoby z listy rezerwowej zobowiązani są uczestniczyć w zajęciach przygotowawczych przed mobilnością. </w:t>
      </w:r>
    </w:p>
    <w:p w14:paraId="37F7BCAD" w14:textId="16E7F94D" w:rsidR="00B11F58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w zajęciach jest obowiązkowy. Każda ewentualna nieobecność powinna zostać usprawiedliwiona przez Wychowawcę lub Rodzica/Opiekuna prawnego. </w:t>
      </w:r>
    </w:p>
    <w:p w14:paraId="5C53BDD6" w14:textId="5B93E6D5" w:rsidR="00B11F58" w:rsidRPr="00B11F58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Zajęcia przygotowawcze rozpoczną się po procesie rekrutacyjnym do projektu. </w:t>
      </w:r>
    </w:p>
    <w:p w14:paraId="6BAEC377" w14:textId="089CC171" w:rsidR="00B11F58" w:rsidRDefault="00B11F58" w:rsidP="00860486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Zajęcia przygotowawcze obejmują:</w:t>
      </w:r>
    </w:p>
    <w:p w14:paraId="00B5CF57" w14:textId="540B7216" w:rsidR="00B11F58" w:rsidRDefault="00B11F58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Kurs z języka angielskiego w wymiarze 16 godzin lekcyjnych obejmujący również słownictwo branżowe. Prowadzony przez anglistę z ZS nr 2 w Bochni w siedzibie szkoły bądź online. </w:t>
      </w:r>
    </w:p>
    <w:p w14:paraId="5624A7BB" w14:textId="76B08552" w:rsidR="00B11F58" w:rsidRDefault="00B83C04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Warsztaty pedagogiczne z elementami BHP</w:t>
      </w:r>
      <w:bookmarkStart w:id="5" w:name="_GoBack"/>
      <w:bookmarkEnd w:id="5"/>
      <w:r>
        <w:rPr>
          <w:rFonts w:eastAsia="Times New Roman" w:cstheme="minorHAnsi"/>
        </w:rPr>
        <w:t xml:space="preserve"> wymiarze 3 godzin lekcyjnych. Prowadzone będą w siedzibie szkoły przez Pedagoga szkolnego, bądź Wychowawców klas. </w:t>
      </w:r>
    </w:p>
    <w:p w14:paraId="039E75B6" w14:textId="18C8D774" w:rsidR="00B83C04" w:rsidRPr="00B11F58" w:rsidRDefault="00B83C04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Warsztaty kulturowe z elementami podstaw języka greckiego w wymiarze 5 godzin lekcyjnych. Prowadzone będą online przez zewnętrznego lektora. </w:t>
      </w:r>
    </w:p>
    <w:p w14:paraId="211FFE6E" w14:textId="579E8D02" w:rsidR="00B11F58" w:rsidRDefault="00B83C04" w:rsidP="00B83C04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zajęć przygotowawczych sporządzone zostaną listy obecności z tematyką i datą zajęć. </w:t>
      </w:r>
    </w:p>
    <w:p w14:paraId="78947597" w14:textId="6D535EF5" w:rsidR="00B83C04" w:rsidRDefault="00B83C04" w:rsidP="00B83C04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zakończeniu zajęć przygotowawczych każdy uczestnik otrzyma stosowane zaświadczenie o ich odbyciu. </w:t>
      </w:r>
    </w:p>
    <w:p w14:paraId="326EC05C" w14:textId="77777777" w:rsidR="00B83C04" w:rsidRDefault="00B83C04" w:rsidP="00B83C04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2A85BD6D" w14:textId="1B75B2B3" w:rsidR="00B11F58" w:rsidRP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2768A0">
        <w:rPr>
          <w:rFonts w:eastAsia="Times New Roman" w:cstheme="minorHAnsi"/>
          <w:b/>
          <w:bCs/>
          <w:lang w:eastAsia="pl-PL"/>
        </w:rPr>
        <w:t>8</w:t>
      </w:r>
    </w:p>
    <w:p w14:paraId="67C0CA0C" w14:textId="77777777" w:rsid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Postanowienia końcowe</w:t>
      </w:r>
    </w:p>
    <w:p w14:paraId="6A142B30" w14:textId="77777777" w:rsidR="00B11F58" w:rsidRPr="00860486" w:rsidRDefault="00B11F58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22C9C1CE" w14:textId="3C467043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Regulamin wchodzi w życie z dniem </w:t>
      </w:r>
      <w:r w:rsidR="00D14FE0">
        <w:rPr>
          <w:rFonts w:eastAsia="Times New Roman" w:cstheme="minorHAnsi"/>
          <w:lang w:eastAsia="pl-PL"/>
        </w:rPr>
        <w:t xml:space="preserve">15.12.2022 </w:t>
      </w:r>
      <w:r w:rsidR="00DD65D5">
        <w:rPr>
          <w:rFonts w:eastAsia="Times New Roman" w:cstheme="minorHAnsi"/>
          <w:lang w:eastAsia="pl-PL"/>
        </w:rPr>
        <w:t>r.</w:t>
      </w:r>
    </w:p>
    <w:p w14:paraId="311CCEDC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Organizator zastrzega sobie prawo do zmiany</w:t>
      </w:r>
      <w:r>
        <w:rPr>
          <w:rFonts w:eastAsia="Times New Roman" w:cstheme="minorHAnsi"/>
          <w:lang w:eastAsia="pl-PL"/>
        </w:rPr>
        <w:t xml:space="preserve"> terminów realizacji mobilności,</w:t>
      </w:r>
      <w:r w:rsidRPr="00860486">
        <w:rPr>
          <w:rFonts w:eastAsia="Times New Roman" w:cstheme="minorHAnsi"/>
          <w:lang w:eastAsia="pl-PL"/>
        </w:rPr>
        <w:t xml:space="preserve"> regulaminu rekrutacji i uczestnictwa w projekcie</w:t>
      </w:r>
      <w:r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w każdym czasie.</w:t>
      </w:r>
    </w:p>
    <w:p w14:paraId="39388B4A" w14:textId="77777777" w:rsidR="00B11F58" w:rsidRPr="00BD173A" w:rsidRDefault="00B11F58" w:rsidP="00B11F58">
      <w:pPr>
        <w:numPr>
          <w:ilvl w:val="0"/>
          <w:numId w:val="10"/>
        </w:numPr>
        <w:spacing w:after="0" w:line="288" w:lineRule="atLeast"/>
        <w:ind w:left="300"/>
        <w:jc w:val="both"/>
        <w:rPr>
          <w:rFonts w:eastAsia="Times New Roman" w:cstheme="minorHAnsi"/>
          <w:lang w:eastAsia="pl-PL"/>
        </w:rPr>
      </w:pPr>
      <w:r w:rsidRPr="00BD173A">
        <w:rPr>
          <w:rFonts w:eastAsia="Times New Roman" w:cstheme="minorHAnsi"/>
          <w:lang w:eastAsia="pl-PL"/>
        </w:rPr>
        <w:t>Każda zmiana niniejszego Regulaminu wymaga poinformowania społeczności szkolnej w formie pisemnej.</w:t>
      </w:r>
    </w:p>
    <w:p w14:paraId="6D672F12" w14:textId="77777777" w:rsidR="00B11F58" w:rsidRPr="00BD173A" w:rsidRDefault="00B11F58" w:rsidP="00B11F58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sectPr w:rsidR="00B11F58" w:rsidRPr="00BD173A" w:rsidSect="00717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4096" w14:textId="77777777" w:rsidR="00642B27" w:rsidRDefault="00642B27" w:rsidP="00BD173A">
      <w:pPr>
        <w:spacing w:after="0" w:line="240" w:lineRule="auto"/>
      </w:pPr>
      <w:r>
        <w:separator/>
      </w:r>
    </w:p>
  </w:endnote>
  <w:endnote w:type="continuationSeparator" w:id="0">
    <w:p w14:paraId="720EF12F" w14:textId="77777777" w:rsidR="00642B27" w:rsidRDefault="00642B27" w:rsidP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BA8E" w14:textId="4BC3E55D" w:rsidR="00EF3394" w:rsidRDefault="004648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613E5F" wp14:editId="29EEBC4A">
          <wp:simplePos x="0" y="0"/>
          <wp:positionH relativeFrom="column">
            <wp:posOffset>1358265</wp:posOffset>
          </wp:positionH>
          <wp:positionV relativeFrom="paragraph">
            <wp:posOffset>-171533</wp:posOffset>
          </wp:positionV>
          <wp:extent cx="3100705" cy="508635"/>
          <wp:effectExtent l="0" t="0" r="4445" b="5715"/>
          <wp:wrapTight wrapText="bothSides">
            <wp:wrapPolygon edited="0">
              <wp:start x="0" y="0"/>
              <wp:lineTo x="0" y="21034"/>
              <wp:lineTo x="21498" y="21034"/>
              <wp:lineTo x="2149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6347" w14:textId="77777777" w:rsidR="00642B27" w:rsidRDefault="00642B27" w:rsidP="00BD173A">
      <w:pPr>
        <w:spacing w:after="0" w:line="240" w:lineRule="auto"/>
      </w:pPr>
      <w:r>
        <w:separator/>
      </w:r>
    </w:p>
  </w:footnote>
  <w:footnote w:type="continuationSeparator" w:id="0">
    <w:p w14:paraId="54BAF0C5" w14:textId="77777777" w:rsidR="00642B27" w:rsidRDefault="00642B27" w:rsidP="00B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DB0A" w14:textId="77777777" w:rsidR="00BD173A" w:rsidRPr="00BD173A" w:rsidRDefault="001030CD" w:rsidP="00BD173A">
    <w:pPr>
      <w:pStyle w:val="Nagwek"/>
      <w:jc w:val="right"/>
      <w:rPr>
        <w:i/>
        <w:sz w:val="16"/>
        <w:szCs w:val="16"/>
      </w:rPr>
    </w:pPr>
    <w:r>
      <w:rPr>
        <w:rFonts w:ascii="Arial Narrow" w:hAnsi="Arial Narrow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2E85A" wp14:editId="35288B47">
          <wp:simplePos x="0" y="0"/>
          <wp:positionH relativeFrom="column">
            <wp:posOffset>-127000</wp:posOffset>
          </wp:positionH>
          <wp:positionV relativeFrom="paragraph">
            <wp:posOffset>-187325</wp:posOffset>
          </wp:positionV>
          <wp:extent cx="1193165" cy="628015"/>
          <wp:effectExtent l="0" t="0" r="63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73A" w:rsidRPr="00BD173A">
      <w:rPr>
        <w:i/>
        <w:sz w:val="16"/>
        <w:szCs w:val="16"/>
      </w:rPr>
      <w:t xml:space="preserve">Załącznik do Zarządzenia Dyrektora Zespołu Szkół nr 2 </w:t>
    </w:r>
  </w:p>
  <w:p w14:paraId="6E7FD79C" w14:textId="77777777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im. ks. Stanisława Konarskiego w Bochni</w:t>
    </w:r>
  </w:p>
  <w:p w14:paraId="397F78BA" w14:textId="77777777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w sprawie Regulaminu rekrutacji i uczestnictwa uczniów w programie Erasmus+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A3"/>
    <w:multiLevelType w:val="multilevel"/>
    <w:tmpl w:val="514438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0A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36C7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F53"/>
    <w:multiLevelType w:val="multilevel"/>
    <w:tmpl w:val="850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52C5E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A381C"/>
    <w:multiLevelType w:val="multilevel"/>
    <w:tmpl w:val="91E68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C4F28"/>
    <w:multiLevelType w:val="multilevel"/>
    <w:tmpl w:val="D5A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02D3"/>
    <w:multiLevelType w:val="multilevel"/>
    <w:tmpl w:val="04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C7B6F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D1E23"/>
    <w:multiLevelType w:val="multilevel"/>
    <w:tmpl w:val="C06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E5169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D1DE3"/>
    <w:multiLevelType w:val="multilevel"/>
    <w:tmpl w:val="82E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D4A61"/>
    <w:multiLevelType w:val="multilevel"/>
    <w:tmpl w:val="4E0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B54C0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86F83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829A8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C7AF4"/>
    <w:multiLevelType w:val="multilevel"/>
    <w:tmpl w:val="5E5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B4696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F6E95"/>
    <w:multiLevelType w:val="multilevel"/>
    <w:tmpl w:val="592A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F0BDD"/>
    <w:multiLevelType w:val="multilevel"/>
    <w:tmpl w:val="948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B6686"/>
    <w:multiLevelType w:val="multilevel"/>
    <w:tmpl w:val="BDC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4"/>
  </w:num>
  <w:num w:numId="5">
    <w:abstractNumId w:val="19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1"/>
  </w:num>
  <w:num w:numId="19">
    <w:abstractNumId w:val="20"/>
  </w:num>
  <w:num w:numId="20">
    <w:abstractNumId w:val="5"/>
  </w:num>
  <w:num w:numId="21">
    <w:abstractNumId w:val="13"/>
  </w:num>
  <w:num w:numId="22">
    <w:abstractNumId w:val="1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6"/>
    <w:rsid w:val="00004131"/>
    <w:rsid w:val="00054FB3"/>
    <w:rsid w:val="001030CD"/>
    <w:rsid w:val="0012054C"/>
    <w:rsid w:val="001877D3"/>
    <w:rsid w:val="001D4738"/>
    <w:rsid w:val="002041A3"/>
    <w:rsid w:val="00215AC2"/>
    <w:rsid w:val="00226286"/>
    <w:rsid w:val="00245451"/>
    <w:rsid w:val="00257B4A"/>
    <w:rsid w:val="002768A0"/>
    <w:rsid w:val="002B4D9D"/>
    <w:rsid w:val="002F55EB"/>
    <w:rsid w:val="00311985"/>
    <w:rsid w:val="00314AAF"/>
    <w:rsid w:val="00371287"/>
    <w:rsid w:val="0039039D"/>
    <w:rsid w:val="0039319B"/>
    <w:rsid w:val="004203E7"/>
    <w:rsid w:val="0046489A"/>
    <w:rsid w:val="005415CF"/>
    <w:rsid w:val="00577BE6"/>
    <w:rsid w:val="005802EE"/>
    <w:rsid w:val="005C10F9"/>
    <w:rsid w:val="005F7625"/>
    <w:rsid w:val="00610C96"/>
    <w:rsid w:val="00642B27"/>
    <w:rsid w:val="006618E2"/>
    <w:rsid w:val="006A2FF7"/>
    <w:rsid w:val="006B7105"/>
    <w:rsid w:val="006F7917"/>
    <w:rsid w:val="00717A72"/>
    <w:rsid w:val="00736E10"/>
    <w:rsid w:val="00793B83"/>
    <w:rsid w:val="007B4298"/>
    <w:rsid w:val="007B4E73"/>
    <w:rsid w:val="007E0AD9"/>
    <w:rsid w:val="007F75B9"/>
    <w:rsid w:val="00806256"/>
    <w:rsid w:val="00860468"/>
    <w:rsid w:val="00860486"/>
    <w:rsid w:val="00876451"/>
    <w:rsid w:val="008D3DAC"/>
    <w:rsid w:val="009345E3"/>
    <w:rsid w:val="009A09E3"/>
    <w:rsid w:val="009C124F"/>
    <w:rsid w:val="00A01080"/>
    <w:rsid w:val="00A05838"/>
    <w:rsid w:val="00A16F17"/>
    <w:rsid w:val="00A221CC"/>
    <w:rsid w:val="00A50968"/>
    <w:rsid w:val="00AB0A31"/>
    <w:rsid w:val="00B11F58"/>
    <w:rsid w:val="00B1408A"/>
    <w:rsid w:val="00B24C2D"/>
    <w:rsid w:val="00B402AC"/>
    <w:rsid w:val="00B81CE3"/>
    <w:rsid w:val="00B83C04"/>
    <w:rsid w:val="00BB0BFE"/>
    <w:rsid w:val="00BD173A"/>
    <w:rsid w:val="00BE0817"/>
    <w:rsid w:val="00C26FE3"/>
    <w:rsid w:val="00C73EE6"/>
    <w:rsid w:val="00CA6B62"/>
    <w:rsid w:val="00CB7260"/>
    <w:rsid w:val="00CE348B"/>
    <w:rsid w:val="00CF2508"/>
    <w:rsid w:val="00D0751A"/>
    <w:rsid w:val="00D14FE0"/>
    <w:rsid w:val="00D833BD"/>
    <w:rsid w:val="00DD65D5"/>
    <w:rsid w:val="00E068FC"/>
    <w:rsid w:val="00E60870"/>
    <w:rsid w:val="00E950A1"/>
    <w:rsid w:val="00ED4FB0"/>
    <w:rsid w:val="00EF3394"/>
    <w:rsid w:val="00F0605B"/>
    <w:rsid w:val="00F461B7"/>
    <w:rsid w:val="00F7416B"/>
    <w:rsid w:val="00FD459E"/>
    <w:rsid w:val="00FE09C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ADD8A"/>
  <w15:docId w15:val="{9CC73F40-3BA7-44E2-9BBC-62F2BC22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  <w:style w:type="paragraph" w:customStyle="1" w:styleId="Default">
    <w:name w:val="Default"/>
    <w:rsid w:val="007B4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lenoovo_dyr</dc:creator>
  <cp:lastModifiedBy>Krzysztof Piotrowicz</cp:lastModifiedBy>
  <cp:revision>16</cp:revision>
  <dcterms:created xsi:type="dcterms:W3CDTF">2023-01-24T09:28:00Z</dcterms:created>
  <dcterms:modified xsi:type="dcterms:W3CDTF">2023-01-24T18:26:00Z</dcterms:modified>
</cp:coreProperties>
</file>